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85" w:rsidRPr="00E20426" w:rsidRDefault="00D461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01F85">
        <w:t xml:space="preserve">                                                                               </w:t>
      </w:r>
      <w:r w:rsidR="00E01F85" w:rsidRPr="00E20426">
        <w:rPr>
          <w:rFonts w:ascii="Times New Roman" w:hAnsi="Times New Roman" w:cs="Times New Roman"/>
          <w:sz w:val="28"/>
          <w:szCs w:val="28"/>
        </w:rPr>
        <w:t>УТВЕРЖДАЮ</w:t>
      </w:r>
      <w:r w:rsidR="00E01F85">
        <w:rPr>
          <w:rFonts w:ascii="Times New Roman" w:hAnsi="Times New Roman" w:cs="Times New Roman"/>
          <w:sz w:val="28"/>
          <w:szCs w:val="28"/>
        </w:rPr>
        <w:t>:</w:t>
      </w:r>
      <w:r w:rsidR="00E01F85" w:rsidRPr="00E2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F85" w:rsidRPr="00E20426" w:rsidRDefault="00E01F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Директор 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17E5">
        <w:rPr>
          <w:rFonts w:ascii="Times New Roman" w:hAnsi="Times New Roman" w:cs="Times New Roman"/>
          <w:sz w:val="28"/>
          <w:szCs w:val="28"/>
        </w:rPr>
        <w:t>Зубанчинская</w:t>
      </w:r>
      <w:proofErr w:type="spellEnd"/>
      <w:r w:rsidR="006317E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6317E5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6317E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317E5">
        <w:rPr>
          <w:rFonts w:ascii="Times New Roman" w:hAnsi="Times New Roman" w:cs="Times New Roman"/>
          <w:sz w:val="28"/>
          <w:szCs w:val="28"/>
        </w:rPr>
        <w:t>мира</w:t>
      </w:r>
      <w:proofErr w:type="spellEnd"/>
      <w:r w:rsidR="006317E5">
        <w:rPr>
          <w:rFonts w:ascii="Times New Roman" w:hAnsi="Times New Roman" w:cs="Times New Roman"/>
          <w:sz w:val="28"/>
          <w:szCs w:val="28"/>
        </w:rPr>
        <w:t xml:space="preserve"> Гази</w:t>
      </w:r>
      <w:r w:rsidRPr="00E20426">
        <w:rPr>
          <w:rFonts w:ascii="Times New Roman" w:hAnsi="Times New Roman" w:cs="Times New Roman"/>
          <w:sz w:val="28"/>
          <w:szCs w:val="28"/>
        </w:rPr>
        <w:t>»</w:t>
      </w:r>
    </w:p>
    <w:p w:rsidR="00E01F85" w:rsidRPr="00E20426" w:rsidRDefault="00E01F85" w:rsidP="00E01F85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E2042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-----------</w:t>
      </w:r>
      <w:r w:rsidR="006317E5">
        <w:rPr>
          <w:rFonts w:ascii="Times New Roman" w:hAnsi="Times New Roman" w:cs="Times New Roman"/>
          <w:sz w:val="28"/>
          <w:szCs w:val="28"/>
        </w:rPr>
        <w:t>/М.Г</w:t>
      </w:r>
      <w:r w:rsidRPr="00E204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7E5">
        <w:rPr>
          <w:rFonts w:ascii="Times New Roman" w:hAnsi="Times New Roman" w:cs="Times New Roman"/>
          <w:sz w:val="28"/>
          <w:szCs w:val="28"/>
        </w:rPr>
        <w:t>Гаджиев</w:t>
      </w:r>
      <w:r w:rsidRPr="00E20426">
        <w:rPr>
          <w:rFonts w:ascii="Times New Roman" w:hAnsi="Times New Roman" w:cs="Times New Roman"/>
          <w:sz w:val="28"/>
          <w:szCs w:val="28"/>
        </w:rPr>
        <w:t>/</w:t>
      </w:r>
    </w:p>
    <w:p w:rsidR="00D46185" w:rsidRPr="00DD6711" w:rsidRDefault="00D46185" w:rsidP="00D46185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D46185" w:rsidRDefault="00D46185" w:rsidP="00D4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9CA" w:rsidRDefault="00FC09CA" w:rsidP="00E01F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FC09CA" w:rsidP="00FC09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6185" w:rsidRPr="003E6291" w:rsidRDefault="003E6291" w:rsidP="003E62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 </w:t>
      </w:r>
      <w:r w:rsidR="00D46185" w:rsidRPr="003E6291">
        <w:rPr>
          <w:rFonts w:ascii="Times New Roman" w:hAnsi="Times New Roman" w:cs="Times New Roman"/>
          <w:sz w:val="24"/>
          <w:szCs w:val="24"/>
        </w:rPr>
        <w:t xml:space="preserve">деятельности Центра образования </w:t>
      </w:r>
      <w:proofErr w:type="gramStart"/>
      <w:r w:rsidR="00D46185"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="00D46185" w:rsidRPr="003E6291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</w:t>
      </w:r>
      <w:r w:rsidR="00D46185" w:rsidRPr="003E6291">
        <w:rPr>
          <w:rFonts w:ascii="Times New Roman" w:hAnsi="Times New Roman" w:cs="Times New Roman"/>
          <w:b/>
          <w:sz w:val="24"/>
          <w:szCs w:val="24"/>
        </w:rPr>
        <w:t xml:space="preserve">  "Точка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1.1. Центр образования естественно-научной 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"Точка роста" на базе МБОУ «</w:t>
      </w:r>
      <w:proofErr w:type="spellStart"/>
      <w:r w:rsidR="006317E5">
        <w:rPr>
          <w:rFonts w:ascii="Times New Roman" w:hAnsi="Times New Roman" w:cs="Times New Roman"/>
          <w:sz w:val="24"/>
          <w:szCs w:val="24"/>
        </w:rPr>
        <w:t>Зубанч</w:t>
      </w:r>
      <w:r w:rsidR="00E01F85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="00FC09CA">
        <w:rPr>
          <w:rFonts w:ascii="Times New Roman" w:hAnsi="Times New Roman" w:cs="Times New Roman"/>
          <w:sz w:val="24"/>
          <w:szCs w:val="24"/>
        </w:rPr>
        <w:t xml:space="preserve"> СОШ</w:t>
      </w:r>
      <w:r w:rsidRPr="003E6291">
        <w:rPr>
          <w:rFonts w:ascii="Times New Roman" w:hAnsi="Times New Roman" w:cs="Times New Roman"/>
          <w:sz w:val="24"/>
          <w:szCs w:val="24"/>
        </w:rPr>
        <w:t xml:space="preserve">» (далее  – Центр) создан с целью развития у обучающихся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1.2. Центр не является юридическим лицом и действует для достижения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уставных целей МБОУ «</w:t>
      </w:r>
      <w:proofErr w:type="spellStart"/>
      <w:r w:rsidR="006317E5">
        <w:rPr>
          <w:rFonts w:ascii="Times New Roman" w:hAnsi="Times New Roman" w:cs="Times New Roman"/>
          <w:sz w:val="24"/>
          <w:szCs w:val="24"/>
        </w:rPr>
        <w:t>Зубанч</w:t>
      </w:r>
      <w:r w:rsidR="00E01F85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="00FC09CA">
        <w:rPr>
          <w:rFonts w:ascii="Times New Roman" w:hAnsi="Times New Roman" w:cs="Times New Roman"/>
          <w:sz w:val="24"/>
          <w:szCs w:val="24"/>
        </w:rPr>
        <w:t>СОШ</w:t>
      </w:r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Pr="003E6291">
        <w:rPr>
          <w:rFonts w:ascii="Times New Roman" w:hAnsi="Times New Roman" w:cs="Times New Roman"/>
          <w:sz w:val="24"/>
          <w:szCs w:val="24"/>
        </w:rPr>
        <w:t>»   (далее – Учреждение), а также в целях выполнения задач и достижения показателей и результатов национального проекта "Образование".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1.3. В своей деятельности Центр руководствуется Федеральным законом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29.12.2012 г. № 273-ФЗ "Об образовании в Российской Федерации", другими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</w:t>
      </w:r>
      <w:proofErr w:type="spellStart"/>
      <w:r w:rsidR="006317E5">
        <w:rPr>
          <w:rFonts w:ascii="Times New Roman" w:hAnsi="Times New Roman" w:cs="Times New Roman"/>
          <w:sz w:val="24"/>
          <w:szCs w:val="24"/>
        </w:rPr>
        <w:t>Зубанч</w:t>
      </w:r>
      <w:bookmarkStart w:id="0" w:name="_GoBack"/>
      <w:bookmarkEnd w:id="0"/>
      <w:r w:rsidR="00E01F85">
        <w:rPr>
          <w:rFonts w:ascii="Times New Roman" w:hAnsi="Times New Roman" w:cs="Times New Roman"/>
          <w:sz w:val="24"/>
          <w:szCs w:val="24"/>
        </w:rPr>
        <w:t>инская</w:t>
      </w:r>
      <w:proofErr w:type="spellEnd"/>
      <w:r w:rsidR="00E01F85">
        <w:rPr>
          <w:rFonts w:ascii="Times New Roman" w:hAnsi="Times New Roman" w:cs="Times New Roman"/>
          <w:sz w:val="24"/>
          <w:szCs w:val="24"/>
        </w:rPr>
        <w:t xml:space="preserve"> </w:t>
      </w:r>
      <w:r w:rsidR="00FC09CA">
        <w:rPr>
          <w:rFonts w:ascii="Times New Roman" w:hAnsi="Times New Roman" w:cs="Times New Roman"/>
          <w:sz w:val="24"/>
          <w:szCs w:val="24"/>
        </w:rPr>
        <w:t xml:space="preserve"> СОШ</w:t>
      </w:r>
      <w:r w:rsidRPr="003E6291">
        <w:rPr>
          <w:rFonts w:ascii="Times New Roman" w:hAnsi="Times New Roman" w:cs="Times New Roman"/>
          <w:sz w:val="24"/>
          <w:szCs w:val="24"/>
        </w:rPr>
        <w:t>»  планами работы, утвержденными учредителем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1.4. Центр в своей деятельности подчиняется руководителю Учреждения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(директору).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2. Цели, задачи, функции деятельности Центра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2.1. Основной целью деятельности Центра является совершенствование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условий для повышения качества образования, расширения возможностей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обучающихся в освоении учебных предметов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направленностей, программ дополнительного образования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 Задачами Центра являются: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2.2.1. реализация основных общеобразовательных программ по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учебным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предметам естественно-научной и технологической направленностей, в том числе в рамках внеурочной деятельности обучающихся;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2.2.2. разработка и реализация разно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уровневых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дополнительных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естественно-научной 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направленностей, а также иных программ, в том числе в 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2.2.3. вовлечение обучающихся и педагогических работников 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проектную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2.2.4. организация вне учебной деятельности в каникулярный период,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разработка и реализация соответствующих образовательных программ, в том 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числе для лагерей, организованных образовательными организациями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каникулярный период;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2.2.5. повышение профессионального мастерства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работников Центра, реализующих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и дополнительные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lastRenderedPageBreak/>
        <w:t>общеобразовательные программы.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2.3. Центр для достижения цели и выполнения задач вправе взаимодействовать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различными образовательными организациями в форме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сетевого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иными образовательными организациями, на базе которых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центы "Точка роста";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- федеральным оператором, осуществляющим функции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информационному, методическому и организационно-техническому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образовательных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технологий.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6291">
        <w:rPr>
          <w:rFonts w:ascii="Times New Roman" w:hAnsi="Times New Roman" w:cs="Times New Roman"/>
          <w:b/>
          <w:i/>
          <w:sz w:val="24"/>
          <w:szCs w:val="24"/>
        </w:rPr>
        <w:t>3. Порядок управления Центром "Точка роста"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3.1. Руководитель Учреждения издает локальный нормативный акт о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3.2. Руководителем Центра может быть назначен сотрудник Учреждения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числа руководящих и педагогических работников.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 Руководитель Центра обязан: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3.3.1. осуществлять оперативное руководство Центром;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3.3.2. представлять интересы Центра по доверенности в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РД, организациях для реализации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целей и задач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3.3.3. отчитываться перед Руководителем Учреждения о результатах работы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3.3.4. выполнять иные обязанности, предусмотренные законодательством,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уставом Учреждения, должностной инструкцией и настоящим Положением.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 Руководитель Центра вправе: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3.4.1. осуществлять расстановку кадров Центра, из числа педагогических работников;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3.4.2. по согласованию с Руководителем Учреждения организовывать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учебно-воспитательный процесс в Центре в соответствии с целями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и задачами Центра и осуществлять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 xml:space="preserve"> его реализацией;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E6291">
        <w:rPr>
          <w:rFonts w:ascii="Times New Roman" w:hAnsi="Times New Roman" w:cs="Times New Roman"/>
          <w:sz w:val="24"/>
          <w:szCs w:val="24"/>
        </w:rPr>
        <w:t>3.4.3. осуществлять подготовку обучающихся к участию в конкурсах,</w:t>
      </w:r>
      <w:proofErr w:type="gramEnd"/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6291">
        <w:rPr>
          <w:rFonts w:ascii="Times New Roman" w:hAnsi="Times New Roman" w:cs="Times New Roman"/>
          <w:sz w:val="24"/>
          <w:szCs w:val="24"/>
        </w:rPr>
        <w:t>олимпиадах</w:t>
      </w:r>
      <w:proofErr w:type="gramEnd"/>
      <w:r w:rsidRPr="003E6291">
        <w:rPr>
          <w:rFonts w:ascii="Times New Roman" w:hAnsi="Times New Roman" w:cs="Times New Roman"/>
          <w:sz w:val="24"/>
          <w:szCs w:val="24"/>
        </w:rPr>
        <w:t>, конференциях и иных мероприятиях по профилю направлений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 xml:space="preserve">   3.4.4. по согласованию с Руководителем Учреждения осуществлять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организацию и проведение мероприятий по профилю направлений деятельности Центра;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291">
        <w:rPr>
          <w:rFonts w:ascii="Times New Roman" w:hAnsi="Times New Roman" w:cs="Times New Roman"/>
          <w:sz w:val="24"/>
          <w:szCs w:val="24"/>
        </w:rPr>
        <w:t>противоречащие целям и видам деятельности образовательной организации, а также законодательству Российской Федерации.</w:t>
      </w:r>
    </w:p>
    <w:p w:rsidR="00D46185" w:rsidRPr="003E6291" w:rsidRDefault="00D46185" w:rsidP="003E6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62" w:rsidRPr="003E6291" w:rsidRDefault="00BD5462" w:rsidP="003E6291">
      <w:pPr>
        <w:rPr>
          <w:rFonts w:ascii="Times New Roman" w:hAnsi="Times New Roman" w:cs="Times New Roman"/>
          <w:sz w:val="24"/>
          <w:szCs w:val="24"/>
        </w:rPr>
      </w:pPr>
    </w:p>
    <w:sectPr w:rsidR="00BD5462" w:rsidRPr="003E6291" w:rsidSect="0092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185"/>
    <w:rsid w:val="002D54A5"/>
    <w:rsid w:val="003E6291"/>
    <w:rsid w:val="004E5CCD"/>
    <w:rsid w:val="006317E5"/>
    <w:rsid w:val="007B1BE3"/>
    <w:rsid w:val="007F6820"/>
    <w:rsid w:val="00891F5A"/>
    <w:rsid w:val="00916D03"/>
    <w:rsid w:val="00BD5462"/>
    <w:rsid w:val="00D46185"/>
    <w:rsid w:val="00E01F85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C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01F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784</Words>
  <Characters>4471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</dc:creator>
  <cp:lastModifiedBy>Пользователь</cp:lastModifiedBy>
  <cp:revision>13</cp:revision>
  <cp:lastPrinted>2022-08-20T16:17:00Z</cp:lastPrinted>
  <dcterms:created xsi:type="dcterms:W3CDTF">2022-08-18T16:38:00Z</dcterms:created>
  <dcterms:modified xsi:type="dcterms:W3CDTF">2022-12-27T07:46:00Z</dcterms:modified>
</cp:coreProperties>
</file>