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80A" w:rsidRDefault="00D0680A" w:rsidP="00A15B56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0680A" w:rsidRDefault="00D0680A" w:rsidP="00A15B56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noProof/>
          <w:sz w:val="24"/>
          <w:szCs w:val="24"/>
        </w:rPr>
        <w:drawing>
          <wp:inline distT="0" distB="0" distL="0" distR="0">
            <wp:extent cx="2506980" cy="132452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32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80A" w:rsidRDefault="00D0680A" w:rsidP="00A15B56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6A0B63" w:rsidRPr="00D44011" w:rsidRDefault="006A0B63" w:rsidP="00A15B56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D44011">
        <w:rPr>
          <w:rFonts w:ascii="Times New Roman" w:eastAsia="Calibri" w:hAnsi="Times New Roman"/>
          <w:b/>
          <w:sz w:val="24"/>
          <w:szCs w:val="24"/>
        </w:rPr>
        <w:t>МИНИСТЕРСТВО ОБРАЗОВАНИЯ И НАУКИ РЕСПУБЛИКИ ДАГЕСТАН</w:t>
      </w:r>
    </w:p>
    <w:p w:rsidR="00A15B56" w:rsidRDefault="006A0B63" w:rsidP="00A15B56">
      <w:pPr>
        <w:spacing w:after="0"/>
        <w:ind w:hanging="142"/>
        <w:jc w:val="center"/>
        <w:rPr>
          <w:rFonts w:ascii="Times New Roman" w:hAnsi="Times New Roman"/>
          <w:b/>
          <w:sz w:val="26"/>
          <w:szCs w:val="26"/>
        </w:rPr>
      </w:pPr>
      <w:r w:rsidRPr="00B27BB2">
        <w:rPr>
          <w:rFonts w:ascii="Times New Roman" w:hAnsi="Times New Roman"/>
          <w:b/>
          <w:sz w:val="26"/>
          <w:szCs w:val="26"/>
        </w:rPr>
        <w:t xml:space="preserve">ГОСУДАРСТВЕННОЕ БЮДЖЕТНОЕ УЧРЕЖДЕНИЕ РЕСПУБЛИКИ </w:t>
      </w:r>
    </w:p>
    <w:p w:rsidR="006A0B63" w:rsidRPr="00B27BB2" w:rsidRDefault="006A0B63" w:rsidP="00A15B56">
      <w:pPr>
        <w:spacing w:after="0"/>
        <w:ind w:hanging="142"/>
        <w:jc w:val="center"/>
        <w:rPr>
          <w:rFonts w:ascii="Times New Roman" w:hAnsi="Times New Roman"/>
          <w:b/>
          <w:sz w:val="26"/>
          <w:szCs w:val="26"/>
        </w:rPr>
      </w:pPr>
      <w:r w:rsidRPr="00B27BB2">
        <w:rPr>
          <w:rFonts w:ascii="Times New Roman" w:hAnsi="Times New Roman"/>
          <w:b/>
          <w:sz w:val="26"/>
          <w:szCs w:val="26"/>
        </w:rPr>
        <w:t>ДАГЕСТАН</w:t>
      </w:r>
    </w:p>
    <w:p w:rsidR="00A15B56" w:rsidRDefault="006A0B63" w:rsidP="00A15B5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27BB2">
        <w:rPr>
          <w:rFonts w:ascii="Times New Roman" w:hAnsi="Times New Roman"/>
          <w:b/>
          <w:sz w:val="26"/>
          <w:szCs w:val="26"/>
        </w:rPr>
        <w:t xml:space="preserve">«ЦЕНТР НЕПРЕРЫВНОГО ПОВЫШЕНИЯ ПРОФЕССИОНАЛЬНОГО </w:t>
      </w:r>
    </w:p>
    <w:p w:rsidR="006A0B63" w:rsidRPr="00B27BB2" w:rsidRDefault="006A0B63" w:rsidP="00A15B5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27BB2">
        <w:rPr>
          <w:rFonts w:ascii="Times New Roman" w:hAnsi="Times New Roman"/>
          <w:b/>
          <w:sz w:val="26"/>
          <w:szCs w:val="26"/>
        </w:rPr>
        <w:t>МАСТЕРСТВА ПЕДАГОГИЧЕСКИХ РАБОТНИКОВ»</w:t>
      </w:r>
    </w:p>
    <w:p w:rsidR="006A0B63" w:rsidRPr="00B27BB2" w:rsidRDefault="006A0B63" w:rsidP="001808E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0B63" w:rsidRPr="00B27BB2" w:rsidRDefault="004729F7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729F7">
        <w:rPr>
          <w:rFonts w:ascii="Times New Roman" w:eastAsia="Calibri" w:hAnsi="Times New Roman"/>
          <w:b/>
          <w:noProof/>
          <w:sz w:val="28"/>
          <w:szCs w:val="28"/>
        </w:rPr>
        <w:drawing>
          <wp:inline distT="0" distB="0" distL="0" distR="0">
            <wp:extent cx="6299835" cy="1586582"/>
            <wp:effectExtent l="19050" t="0" r="5715" b="0"/>
            <wp:docPr id="1" name="Рисунок 4" descr="https://sun9-65.userapi.com/impf/FOJEhWzW7ksLtc7U_SkafQ36wiJbpkxGhVZaPw/zAUjZXD1SiU.jpg?size=1590x400&amp;quality=95&amp;crop=0,0,1590,400&amp;sign=9391fab8a62326330a1e9cf0434e7e03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5.userapi.com/impf/FOJEhWzW7ksLtc7U_SkafQ36wiJbpkxGhVZaPw/zAUjZXD1SiU.jpg?size=1590x400&amp;quality=95&amp;crop=0,0,1590,400&amp;sign=9391fab8a62326330a1e9cf0434e7e03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58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63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15B56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40"/>
          <w:szCs w:val="40"/>
        </w:rPr>
      </w:pPr>
      <w:r w:rsidRPr="00D44011">
        <w:rPr>
          <w:rFonts w:ascii="Times New Roman" w:eastAsia="Calibri" w:hAnsi="Times New Roman"/>
          <w:b/>
          <w:sz w:val="40"/>
          <w:szCs w:val="40"/>
        </w:rPr>
        <w:t xml:space="preserve">РАБОЧАЯ ПРОГРАММА </w:t>
      </w:r>
    </w:p>
    <w:p w:rsidR="006A0B63" w:rsidRPr="00825488" w:rsidRDefault="006A0B63" w:rsidP="001808ED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/>
          <w:b/>
          <w:sz w:val="40"/>
          <w:szCs w:val="40"/>
        </w:rPr>
      </w:pPr>
      <w:r w:rsidRPr="00D44011">
        <w:rPr>
          <w:rFonts w:ascii="Times New Roman" w:eastAsia="Calibri" w:hAnsi="Times New Roman"/>
          <w:b/>
          <w:sz w:val="40"/>
          <w:szCs w:val="40"/>
        </w:rPr>
        <w:t xml:space="preserve">ПО </w:t>
      </w:r>
      <w:r>
        <w:rPr>
          <w:rFonts w:ascii="Times New Roman" w:eastAsia="Calibri" w:hAnsi="Times New Roman"/>
          <w:b/>
          <w:sz w:val="40"/>
          <w:szCs w:val="40"/>
        </w:rPr>
        <w:t>ФИЗИКЕ</w:t>
      </w:r>
    </w:p>
    <w:p w:rsidR="00A15B56" w:rsidRDefault="00D0680A" w:rsidP="00D0680A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                 </w:t>
      </w:r>
      <w:r w:rsidR="006A0B63">
        <w:rPr>
          <w:rFonts w:ascii="Times New Roman" w:hAnsi="Times New Roman"/>
          <w:b/>
          <w:sz w:val="40"/>
          <w:szCs w:val="40"/>
        </w:rPr>
        <w:t>«Практикум по физике</w:t>
      </w:r>
      <w:r w:rsidR="006A0B63" w:rsidRPr="00D44011">
        <w:rPr>
          <w:rFonts w:ascii="Times New Roman" w:hAnsi="Times New Roman"/>
          <w:b/>
          <w:sz w:val="40"/>
          <w:szCs w:val="40"/>
        </w:rPr>
        <w:t xml:space="preserve"> в 10 и 11 классах с </w:t>
      </w:r>
    </w:p>
    <w:p w:rsidR="00A15B56" w:rsidRDefault="006A0B63" w:rsidP="001808ED">
      <w:pPr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 xml:space="preserve">использованием оборудования </w:t>
      </w:r>
    </w:p>
    <w:p w:rsidR="006A0B63" w:rsidRDefault="006A0B63" w:rsidP="001808ED">
      <w:pPr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>«Школьного кванториума»</w:t>
      </w:r>
    </w:p>
    <w:p w:rsidR="00D0680A" w:rsidRPr="00D44011" w:rsidRDefault="00D0680A" w:rsidP="001808ED">
      <w:pPr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</w:p>
    <w:p w:rsidR="006A0B63" w:rsidRPr="00B27BB2" w:rsidRDefault="006A0B63" w:rsidP="001808ED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6A0B63" w:rsidRPr="00B27BB2" w:rsidRDefault="006A0B63" w:rsidP="001808ED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61BF7" w:rsidRPr="00D44011" w:rsidRDefault="00D0680A" w:rsidP="00D0680A">
      <w:pPr>
        <w:pStyle w:val="20"/>
        <w:spacing w:after="0" w:line="276" w:lineRule="auto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5"/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lastRenderedPageBreak/>
        <w:t xml:space="preserve">                                             </w:t>
      </w:r>
      <w:r w:rsidR="00C61BF7" w:rsidRPr="00D44011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  <w:bookmarkEnd w:id="1"/>
    </w:p>
    <w:p w:rsidR="00C61BF7" w:rsidRPr="00D44011" w:rsidRDefault="00C61BF7" w:rsidP="00123E5C">
      <w:pPr>
        <w:pStyle w:val="31"/>
        <w:spacing w:after="0" w:line="276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2"/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</w:t>
      </w:r>
      <w:r w:rsidRPr="00D44011">
        <w:rPr>
          <w:rFonts w:ascii="Times New Roman" w:hAnsi="Times New Roman" w:cs="Times New Roman"/>
          <w:sz w:val="28"/>
          <w:szCs w:val="28"/>
        </w:rPr>
        <w:t>й</w:t>
      </w:r>
      <w:r w:rsidRPr="00D44011">
        <w:rPr>
          <w:rFonts w:ascii="Times New Roman" w:hAnsi="Times New Roman" w:cs="Times New Roman"/>
          <w:sz w:val="28"/>
          <w:szCs w:val="28"/>
        </w:rPr>
        <w:t>скому обществу нужны образованные, нравственные, предприимчивые люди, к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торые могут самостоятельно принимать ответственные решения в ситуа</w:t>
      </w:r>
      <w:r>
        <w:rPr>
          <w:rFonts w:ascii="Times New Roman" w:hAnsi="Times New Roman" w:cs="Times New Roman"/>
          <w:sz w:val="28"/>
          <w:szCs w:val="28"/>
        </w:rPr>
        <w:t>циях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бора, прогнозируя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годня — воспитание в ребёнке самостоятельной личности. Данная программа способс</w:t>
      </w:r>
      <w:r>
        <w:rPr>
          <w:rFonts w:ascii="Times New Roman" w:hAnsi="Times New Roman" w:cs="Times New Roman"/>
          <w:sz w:val="28"/>
          <w:szCs w:val="28"/>
        </w:rPr>
        <w:t>твует развитию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ния приобрет</w:t>
      </w:r>
      <w:r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</w:t>
      </w:r>
      <w:r w:rsidRPr="00D44011">
        <w:rPr>
          <w:rFonts w:ascii="Times New Roman" w:hAnsi="Times New Roman" w:cs="Times New Roman"/>
          <w:sz w:val="28"/>
          <w:szCs w:val="28"/>
        </w:rPr>
        <w:t>р</w:t>
      </w:r>
      <w:r w:rsidRPr="00D44011">
        <w:rPr>
          <w:rFonts w:ascii="Times New Roman" w:hAnsi="Times New Roman" w:cs="Times New Roman"/>
          <w:sz w:val="28"/>
          <w:szCs w:val="28"/>
        </w:rPr>
        <w:t>мирование вышеуказанных качеств возможно благодаря развитию научно-познавательного интереса во время занятий.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Курс предназначен учащимся старшей школы естес</w:t>
      </w:r>
      <w:r>
        <w:rPr>
          <w:rFonts w:ascii="Times New Roman" w:hAnsi="Times New Roman" w:cs="Times New Roman"/>
          <w:sz w:val="28"/>
          <w:szCs w:val="28"/>
        </w:rPr>
        <w:t>твенно-научного, техн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логическо</w:t>
      </w:r>
      <w:r w:rsidRPr="00D44011">
        <w:rPr>
          <w:rFonts w:ascii="Times New Roman" w:hAnsi="Times New Roman" w:cs="Times New Roman"/>
          <w:sz w:val="28"/>
          <w:szCs w:val="28"/>
        </w:rPr>
        <w:t>го или универсального профилей обучения и может быть, как обяз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тельным учебным предметом по выбору учащегося из компонента обра</w:t>
      </w:r>
      <w:r>
        <w:rPr>
          <w:rFonts w:ascii="Times New Roman" w:hAnsi="Times New Roman" w:cs="Times New Roman"/>
          <w:sz w:val="28"/>
          <w:szCs w:val="28"/>
        </w:rPr>
        <w:t>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образования. Пособие рекоменд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ется и</w:t>
      </w:r>
      <w:r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>
        <w:rPr>
          <w:rFonts w:ascii="Times New Roman" w:hAnsi="Times New Roman" w:cs="Times New Roman"/>
          <w:sz w:val="28"/>
          <w:szCs w:val="28"/>
        </w:rPr>
        <w:t>, что учитель перест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>
        <w:rPr>
          <w:rFonts w:ascii="Times New Roman" w:hAnsi="Times New Roman" w:cs="Times New Roman"/>
          <w:sz w:val="28"/>
          <w:szCs w:val="28"/>
        </w:rPr>
        <w:t>изатором позн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вательной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</w:t>
      </w:r>
      <w:r w:rsidRPr="00D44011">
        <w:rPr>
          <w:rFonts w:ascii="Times New Roman" w:hAnsi="Times New Roman" w:cs="Times New Roman"/>
          <w:sz w:val="28"/>
          <w:szCs w:val="28"/>
        </w:rPr>
        <w:t>з</w:t>
      </w:r>
      <w:r w:rsidRPr="00D44011">
        <w:rPr>
          <w:rFonts w:ascii="Times New Roman" w:hAnsi="Times New Roman" w:cs="Times New Roman"/>
          <w:sz w:val="28"/>
          <w:szCs w:val="28"/>
        </w:rPr>
        <w:t>мерительных приборов. В Федеральном государственном образовательном ста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дарте (ФГОС)</w:t>
      </w:r>
      <w:r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</w:t>
      </w:r>
      <w:r w:rsidRPr="00D44011">
        <w:rPr>
          <w:rFonts w:ascii="Times New Roman" w:hAnsi="Times New Roman" w:cs="Times New Roman"/>
          <w:sz w:val="28"/>
          <w:szCs w:val="28"/>
        </w:rPr>
        <w:t>б</w:t>
      </w:r>
      <w:r w:rsidRPr="00D44011">
        <w:rPr>
          <w:rFonts w:ascii="Times New Roman" w:hAnsi="Times New Roman" w:cs="Times New Roman"/>
          <w:sz w:val="28"/>
          <w:szCs w:val="28"/>
        </w:rPr>
        <w:t>ретаемых учащимис</w:t>
      </w:r>
      <w:r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риментальных исследований, прямых и косвенных измерений с использованием аналоговых и цифровых измерительных пр</w:t>
      </w:r>
      <w:r>
        <w:rPr>
          <w:rFonts w:ascii="Times New Roman" w:hAnsi="Times New Roman" w:cs="Times New Roman"/>
          <w:sz w:val="28"/>
          <w:szCs w:val="28"/>
        </w:rPr>
        <w:t>иборов». Для этого учитель физики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воспользоваться учебным оборудование нового поколения — цифровыми лабораториями.</w:t>
      </w:r>
    </w:p>
    <w:p w:rsidR="00C61BF7" w:rsidRPr="00D44011" w:rsidRDefault="00D13C8E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C8E">
        <w:rPr>
          <w:rFonts w:ascii="Times New Roman" w:hAnsi="Times New Roman" w:cs="Times New Roman"/>
          <w:color w:val="000000"/>
          <w:sz w:val="28"/>
          <w:szCs w:val="28"/>
        </w:rPr>
        <w:t>В состав центра «Школьный Кванториум» по физике входят базовая (обяз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тельная) часть и дополнительное оборудование. Базовая часть состоит из цифр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13C8E">
        <w:rPr>
          <w:rFonts w:ascii="Times New Roman" w:hAnsi="Times New Roman" w:cs="Times New Roman"/>
          <w:color w:val="000000"/>
          <w:sz w:val="28"/>
          <w:szCs w:val="28"/>
        </w:rPr>
        <w:t>вых датчиков и комплектов сопутствующих элементов для опытов по механике, молекулярной физике, электродинамике и оптике.</w:t>
      </w:r>
      <w:r w:rsidR="00C61BF7">
        <w:rPr>
          <w:rFonts w:ascii="Times New Roman" w:hAnsi="Times New Roman" w:cs="Times New Roman"/>
          <w:sz w:val="28"/>
          <w:szCs w:val="28"/>
        </w:rPr>
        <w:t>Цифровые лаборатории по ф</w:t>
      </w:r>
      <w:r w:rsidR="00C61BF7">
        <w:rPr>
          <w:rFonts w:ascii="Times New Roman" w:hAnsi="Times New Roman" w:cs="Times New Roman"/>
          <w:sz w:val="28"/>
          <w:szCs w:val="28"/>
        </w:rPr>
        <w:t>и</w:t>
      </w:r>
      <w:r w:rsidR="00C61BF7">
        <w:rPr>
          <w:rFonts w:ascii="Times New Roman" w:hAnsi="Times New Roman" w:cs="Times New Roman"/>
          <w:sz w:val="28"/>
          <w:szCs w:val="28"/>
        </w:rPr>
        <w:t>зике</w:t>
      </w:r>
      <w:r w:rsidR="00C61BF7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 w:rsidR="00C61BF7">
        <w:rPr>
          <w:rFonts w:ascii="Times New Roman" w:hAnsi="Times New Roman" w:cs="Times New Roman"/>
          <w:sz w:val="28"/>
          <w:szCs w:val="28"/>
        </w:rPr>
        <w:t>чиками для измерения и регистра\</w:t>
      </w:r>
      <w:r w:rsidR="00C61BF7" w:rsidRPr="00D44011">
        <w:rPr>
          <w:rFonts w:ascii="Times New Roman" w:hAnsi="Times New Roman" w:cs="Times New Roman"/>
          <w:sz w:val="28"/>
          <w:szCs w:val="28"/>
        </w:rPr>
        <w:t>ции различных параме</w:t>
      </w:r>
      <w:r w:rsidR="00C61BF7" w:rsidRPr="00D44011">
        <w:rPr>
          <w:rFonts w:ascii="Times New Roman" w:hAnsi="Times New Roman" w:cs="Times New Roman"/>
          <w:sz w:val="28"/>
          <w:szCs w:val="28"/>
        </w:rPr>
        <w:t>т</w:t>
      </w:r>
      <w:r w:rsidR="00C61BF7" w:rsidRPr="00D44011">
        <w:rPr>
          <w:rFonts w:ascii="Times New Roman" w:hAnsi="Times New Roman" w:cs="Times New Roman"/>
          <w:sz w:val="28"/>
          <w:szCs w:val="28"/>
        </w:rPr>
        <w:t>ров, интерфейсами сбора данных и программным обеспечением, визуализиру</w:t>
      </w:r>
      <w:r w:rsidR="00C61BF7" w:rsidRPr="00D44011">
        <w:rPr>
          <w:rFonts w:ascii="Times New Roman" w:hAnsi="Times New Roman" w:cs="Times New Roman"/>
          <w:sz w:val="28"/>
          <w:szCs w:val="28"/>
        </w:rPr>
        <w:t>ю</w:t>
      </w:r>
      <w:r w:rsidR="00C61BF7" w:rsidRPr="00D44011">
        <w:rPr>
          <w:rFonts w:ascii="Times New Roman" w:hAnsi="Times New Roman" w:cs="Times New Roman"/>
          <w:sz w:val="28"/>
          <w:szCs w:val="28"/>
        </w:rPr>
        <w:t>щим экспериментальные данные на экране. При этом эксперимент остаётся тр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диционно натурным, но данные эксперимента обрабатываются и выводятся на экран в реальном масштабе времени и в рациональной графической форме в виде численных значений, диаграмм, графиков и таблиц. Основное в</w:t>
      </w:r>
      <w:r w:rsidR="00C61BF7">
        <w:rPr>
          <w:rFonts w:ascii="Times New Roman" w:hAnsi="Times New Roman" w:cs="Times New Roman"/>
          <w:sz w:val="28"/>
          <w:szCs w:val="28"/>
        </w:rPr>
        <w:t xml:space="preserve">нимание учащихся </w:t>
      </w:r>
      <w:r w:rsidR="00C61BF7">
        <w:rPr>
          <w:rFonts w:ascii="Times New Roman" w:hAnsi="Times New Roman" w:cs="Times New Roman"/>
          <w:sz w:val="28"/>
          <w:szCs w:val="28"/>
        </w:rPr>
        <w:lastRenderedPageBreak/>
        <w:t>при этом сосре</w:t>
      </w:r>
      <w:r w:rsidR="00C61BF7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экспериментальной уст</w:t>
      </w:r>
      <w:r w:rsidR="00C61BF7" w:rsidRPr="00D44011">
        <w:rPr>
          <w:rFonts w:ascii="Times New Roman" w:hAnsi="Times New Roman" w:cs="Times New Roman"/>
          <w:sz w:val="28"/>
          <w:szCs w:val="28"/>
        </w:rPr>
        <w:t>а</w:t>
      </w:r>
      <w:r w:rsidR="00C61BF7" w:rsidRPr="00D44011">
        <w:rPr>
          <w:rFonts w:ascii="Times New Roman" w:hAnsi="Times New Roman" w:cs="Times New Roman"/>
          <w:sz w:val="28"/>
          <w:szCs w:val="28"/>
        </w:rPr>
        <w:t>новки, а на про</w:t>
      </w:r>
      <w:r w:rsidR="00C61BF7">
        <w:rPr>
          <w:rFonts w:ascii="Times New Roman" w:hAnsi="Times New Roman" w:cs="Times New Roman"/>
          <w:sz w:val="28"/>
          <w:szCs w:val="28"/>
        </w:rPr>
        <w:t>ектирова</w:t>
      </w:r>
      <w:r w:rsidR="00C61BF7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накоплении данных, их анализе и интерпретации, формулировке выводов.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>
        <w:rPr>
          <w:rFonts w:ascii="Times New Roman" w:hAnsi="Times New Roman" w:cs="Times New Roman"/>
          <w:sz w:val="28"/>
          <w:szCs w:val="28"/>
        </w:rPr>
        <w:t>вательский метод обуч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>
        <w:rPr>
          <w:rFonts w:ascii="Times New Roman" w:hAnsi="Times New Roman" w:cs="Times New Roman"/>
          <w:sz w:val="28"/>
          <w:szCs w:val="28"/>
        </w:rPr>
        <w:t>кий уровень, ус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>
        <w:rPr>
          <w:rFonts w:ascii="Times New Roman" w:hAnsi="Times New Roman" w:cs="Times New Roman"/>
          <w:sz w:val="28"/>
          <w:szCs w:val="28"/>
        </w:rPr>
        <w:t>кий метод 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>
        <w:rPr>
          <w:rFonts w:ascii="Times New Roman" w:hAnsi="Times New Roman" w:cs="Times New Roman"/>
          <w:sz w:val="28"/>
          <w:szCs w:val="28"/>
        </w:rPr>
        <w:t>ой, тво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ческой деятельности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си веществ, выделение молекул определённого строения, их иденти</w:t>
      </w:r>
      <w:r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>
        <w:rPr>
          <w:rFonts w:ascii="Times New Roman" w:hAnsi="Times New Roman" w:cs="Times New Roman"/>
          <w:sz w:val="28"/>
          <w:szCs w:val="28"/>
        </w:rPr>
        <w:t>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характера.</w:t>
      </w:r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(особенности, структура, содержание, виды деятельности, формы занятий и т. д.). На занятиях учащиеся развивают аналитические способности при проведе</w:t>
      </w:r>
      <w:r>
        <w:rPr>
          <w:rFonts w:ascii="Times New Roman" w:hAnsi="Times New Roman" w:cs="Times New Roman"/>
          <w:sz w:val="28"/>
          <w:szCs w:val="28"/>
        </w:rPr>
        <w:t>нии практических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промышленности, фармацевтике.</w:t>
      </w:r>
    </w:p>
    <w:p w:rsidR="00C61BF7" w:rsidRPr="00D44011" w:rsidRDefault="00C61BF7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3"/>
    </w:p>
    <w:p w:rsidR="00C61BF7" w:rsidRPr="00D44011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>
        <w:rPr>
          <w:rFonts w:ascii="Times New Roman" w:hAnsi="Times New Roman" w:cs="Times New Roman"/>
          <w:sz w:val="28"/>
          <w:szCs w:val="28"/>
        </w:rPr>
        <w:t>кол, которые оборудов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ны «Школь</w:t>
      </w:r>
      <w:r w:rsidRPr="00D44011">
        <w:rPr>
          <w:rFonts w:ascii="Times New Roman" w:hAnsi="Times New Roman" w:cs="Times New Roman"/>
          <w:sz w:val="28"/>
          <w:szCs w:val="28"/>
        </w:rPr>
        <w:t>ными кванториумами».</w:t>
      </w:r>
    </w:p>
    <w:p w:rsidR="00C61BF7" w:rsidRPr="00D44011" w:rsidRDefault="00C61BF7" w:rsidP="00A15B56">
      <w:pPr>
        <w:pStyle w:val="31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4"/>
    </w:p>
    <w:p w:rsidR="00C61BF7" w:rsidRDefault="00C61BF7" w:rsidP="00A15B56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>
        <w:rPr>
          <w:rFonts w:ascii="Times New Roman" w:hAnsi="Times New Roman" w:cs="Times New Roman"/>
          <w:sz w:val="28"/>
          <w:szCs w:val="28"/>
        </w:rPr>
        <w:t>периментальной, сочет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сформировать навыки самостоятельной работы с цифровыми датчиками, пров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дения измерений и обработки полученных измерений. Развить познавательный интерес и метапредметные компетенции обучающихся через практическую де</w:t>
      </w:r>
      <w:r w:rsidRPr="00D44011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>тельность; расширить, углубить и обобщить знания о строении, свойствах и функциях биомолекул;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естественных наук.</w:t>
      </w:r>
    </w:p>
    <w:p w:rsidR="00C61BF7" w:rsidRDefault="00C61BF7" w:rsidP="00A15B56">
      <w:pPr>
        <w:tabs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61BF7" w:rsidRDefault="00C61BF7" w:rsidP="00123E5C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2B29B1" w:rsidRPr="001808ED" w:rsidRDefault="002B29B1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lastRenderedPageBreak/>
        <w:t>Планируемые результаты освоения учебного предмета «Физика» с оп</w:t>
      </w:r>
      <w:r w:rsidRPr="001808ED">
        <w:rPr>
          <w:rFonts w:ascii="Times New Roman" w:hAnsi="Times New Roman"/>
          <w:b/>
          <w:bCs/>
          <w:sz w:val="28"/>
          <w:szCs w:val="28"/>
        </w:rPr>
        <w:t>и</w:t>
      </w:r>
      <w:r w:rsidRPr="001808ED">
        <w:rPr>
          <w:rFonts w:ascii="Times New Roman" w:hAnsi="Times New Roman"/>
          <w:b/>
          <w:bCs/>
          <w:sz w:val="28"/>
          <w:szCs w:val="28"/>
        </w:rPr>
        <w:t>санием универсальных учебных действий, достигаемых обучающимися</w:t>
      </w:r>
    </w:p>
    <w:p w:rsidR="002B29B1" w:rsidRPr="001808ED" w:rsidRDefault="002B29B1" w:rsidP="001808ED">
      <w:pPr>
        <w:tabs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29B1" w:rsidRPr="001808ED" w:rsidRDefault="002B29B1" w:rsidP="001808ED">
      <w:pPr>
        <w:tabs>
          <w:tab w:val="center" w:pos="4677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Личностными результатами изучения предмета «Физика» являются след</w:t>
      </w:r>
      <w:r w:rsidRPr="001808ED">
        <w:rPr>
          <w:rFonts w:ascii="Times New Roman" w:hAnsi="Times New Roman"/>
          <w:sz w:val="28"/>
          <w:szCs w:val="28"/>
        </w:rPr>
        <w:t>у</w:t>
      </w:r>
      <w:r w:rsidRPr="001808ED">
        <w:rPr>
          <w:rFonts w:ascii="Times New Roman" w:hAnsi="Times New Roman"/>
          <w:sz w:val="28"/>
          <w:szCs w:val="28"/>
        </w:rPr>
        <w:t>ющие умения: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1) </w:t>
      </w:r>
      <w:r w:rsidRPr="001808ED">
        <w:rPr>
          <w:rFonts w:ascii="Times New Roman" w:hAnsi="Times New Roman"/>
          <w:sz w:val="28"/>
          <w:szCs w:val="28"/>
        </w:rPr>
        <w:tab/>
        <w:t>осознавать единство и целостность окружающего мира, возможности его познаваемости и объяснимости на основе достижений науки. Постепенно выстр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ивать собственное целостное мировоззрение: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вырабатывать свои собственные ответы на основные жизненные вопросы, которые ставит личный жизненный опыт;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признавать противоречивость и незавершённость своих взглядов на мир, возможность их изменения;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• </w:t>
      </w:r>
      <w:r w:rsidRPr="001808ED">
        <w:rPr>
          <w:rFonts w:ascii="Times New Roman" w:hAnsi="Times New Roman"/>
          <w:sz w:val="28"/>
          <w:szCs w:val="28"/>
        </w:rPr>
        <w:tab/>
        <w:t>учиться использовать свои взгляды на мир для объяснения различных 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туаций, решения возникающих проблем и извлечения жизненных уроков;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2) </w:t>
      </w:r>
      <w:r w:rsidRPr="001808ED">
        <w:rPr>
          <w:rFonts w:ascii="Times New Roman" w:hAnsi="Times New Roman"/>
          <w:sz w:val="28"/>
          <w:szCs w:val="28"/>
        </w:rPr>
        <w:tab/>
        <w:t>осознавать свои интересы, находить и изучать в учебниках по разным предметам материал, имеющий отношение к своим интересам. Использовать свои интересы для выбора индивидуальной образовательной траектории, потенциал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ной будущей профессии и соответствующего профильного образования;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3)  приобретать опыт участия в делах, приносящих пользу людям;</w:t>
      </w:r>
    </w:p>
    <w:p w:rsidR="00606FB8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4) </w:t>
      </w:r>
      <w:r w:rsidRPr="001808ED">
        <w:rPr>
          <w:rFonts w:ascii="Times New Roman" w:hAnsi="Times New Roman"/>
          <w:sz w:val="28"/>
          <w:szCs w:val="28"/>
        </w:rPr>
        <w:tab/>
        <w:t>оценивать жизненные ситуации с точки зрения безопасного образа жизни и сохранения здоровья. Учиться выбирать стиль поведения, привычки, обеспеч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вающие безопасный образ жизни и сохранение своего здоровья, а также близких людей и окружающих;</w:t>
      </w:r>
    </w:p>
    <w:p w:rsidR="002B29B1" w:rsidRPr="001808ED" w:rsidRDefault="00606FB8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5) </w:t>
      </w:r>
      <w:r w:rsidRPr="001808ED">
        <w:rPr>
          <w:rFonts w:ascii="Times New Roman" w:hAnsi="Times New Roman"/>
          <w:sz w:val="28"/>
          <w:szCs w:val="28"/>
        </w:rPr>
        <w:tab/>
        <w:t>оценивать экологический риск взаимоотношений человека и природы. Формировать экологическое мышление: умение оценивать свою деятельность и поступки других людей с точки зрения сохранения окружающей среды.</w:t>
      </w:r>
    </w:p>
    <w:p w:rsidR="002B29B1" w:rsidRPr="001808ED" w:rsidRDefault="002B29B1" w:rsidP="00A15B56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Метапредметные результаты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Метапредметными результатами изучения предмета «Физика» является формирование УУД.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Регулятивные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обнаруживать и формулировать проблему в классной и индивидуальной учебной деятельности.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версии решения проблемы, осознавать конечный результат, выбирать из предложенных средств и искать самостоятельно средства достижения цели.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Составлять (индивидуально или в группе) план решения проблемы.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Работая по предложенному и (или) самостоятельно составленному плану, использовать наряду с основными средствами и дополнительные: справочную 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тературу, физические приборы, компьютер.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Планировать свою индивидуальную образовательную траекторию.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Работать по самостоятельно составленному плану, сверяясь с ним и целью деятельности, исправляя ошибки, используя самостоятельно подобранные сре</w:t>
      </w:r>
      <w:r w:rsidRPr="001808ED">
        <w:rPr>
          <w:rFonts w:ascii="Times New Roman" w:hAnsi="Times New Roman"/>
          <w:sz w:val="28"/>
          <w:szCs w:val="28"/>
        </w:rPr>
        <w:t>д</w:t>
      </w:r>
      <w:r w:rsidRPr="001808ED">
        <w:rPr>
          <w:rFonts w:ascii="Times New Roman" w:hAnsi="Times New Roman"/>
          <w:sz w:val="28"/>
          <w:szCs w:val="28"/>
        </w:rPr>
        <w:lastRenderedPageBreak/>
        <w:t>ства.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осознавать причины своего успеха или неуспеха и нах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дить способы выхода из ситуации неуспеха.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оценивать степень успешности своей индивидуальной образов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тельной деятельности.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Давать оценку 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Познавательные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Анализировать, сравнивать, классифицировать и обобщать изученные 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нятия.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Строить логичное рассуждение, включающее установление причинно-следственных связей.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информацию в виде конспектов, таблиц, схем, графиков.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Преобразовывать информацию из одного вида в другой и выбирать удо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ную для себя форму фиксации и представления информации.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различные виды чтения (изучающее, просмотровое, ознак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мительное, поисковое), приёмы слушания.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Самому создавать источники информации разного типа и для разных аудиторий, соблюдать правила информационной безопасности.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использовать компьютерные и коммуникационные технологии как инструмент для достижения своих целей.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выбирать адекватные задаче программно-аппаратные средства и сервисы.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>Предметные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обучении физике деятельность, связанная с проведением физического эксперимента, оказывается комплексной. Она включает в себя ряд этапов: план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рование, моделирование, выдвижение гипотез, наблюдение, подбор приборов и построение установок, измерение, представление и обобщение результатов. Для освоения указанных этапов применяется экспериментальный метод изучения ф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зических явлений и процессов.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 подготовке учащихся 11 класса к сдаче ЕГЭ по физике следует сфо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мировать у них умение решать экспериментальные задачи. В процессе их выпо</w:t>
      </w:r>
      <w:r w:rsidRPr="001808ED">
        <w:rPr>
          <w:rFonts w:ascii="Times New Roman" w:hAnsi="Times New Roman"/>
          <w:sz w:val="28"/>
          <w:szCs w:val="28"/>
        </w:rPr>
        <w:t>л</w:t>
      </w:r>
      <w:r w:rsidRPr="001808ED">
        <w:rPr>
          <w:rFonts w:ascii="Times New Roman" w:hAnsi="Times New Roman"/>
          <w:sz w:val="28"/>
          <w:szCs w:val="28"/>
        </w:rPr>
        <w:t>нения можно повторить значительный объём пройденного учебного материала.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Пример экспериментального задания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Закрепите жёлоб в штативе и установите наклон жёлоба таким образом, чтобы шарик проходил всю длину жёлоба.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Используя имеющие знания, определите: а) ускорение шарика; б) скорость шарика в конце жёлоба.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 xml:space="preserve">Укажите, как изменяются следующие физические величины при движении </w:t>
      </w:r>
      <w:r w:rsidRPr="001808ED">
        <w:rPr>
          <w:rFonts w:ascii="Times New Roman" w:hAnsi="Times New Roman"/>
          <w:sz w:val="28"/>
          <w:szCs w:val="28"/>
        </w:rPr>
        <w:lastRenderedPageBreak/>
        <w:t>шарика вверх по жёлобу: а) скорость; б) ускорение; в) потенциальная энергия; г) импульс; д) кинетическая энергия; е) полная механическая энергия в реальных условиях (с учётом трения); ж) полная механическая энергия в идеальных услов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ях (без учёта трения).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Решение экспериментальных задач формирует у учащихся следующие ум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ния: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наблюдения и описывать их;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задавать вопросы и находить ответы на них опытным путём, т. е. планир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вать выполнение простейших опытов;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измерения при помощи наиболее часто используемых приборов;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представлять результаты измерений в виде таблиц;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делать выводы на основе наблюдений;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находить простейшие закономерности в протекании явлений и осознанно использовать их в повседневной жизни, соблюдая разумные правила техники бе</w:t>
      </w:r>
      <w:r w:rsidRPr="001808ED">
        <w:rPr>
          <w:rFonts w:ascii="Times New Roman" w:hAnsi="Times New Roman"/>
          <w:sz w:val="28"/>
          <w:szCs w:val="28"/>
        </w:rPr>
        <w:t>з</w:t>
      </w:r>
      <w:r w:rsidRPr="001808ED">
        <w:rPr>
          <w:rFonts w:ascii="Times New Roman" w:hAnsi="Times New Roman"/>
          <w:sz w:val="28"/>
          <w:szCs w:val="28"/>
        </w:rPr>
        <w:t>опасности и прогнозируя последствия неправильных действий.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Выполнение лабораторных работ физического практикума должно быть связано с организацией самостоятельной и творческой деятельности учащихся. Возможный вариант индивидуализации работы — это подбор нестандартных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даний творческого характера, например постановка новой лабораторной работы. Оригинальность такого задания заключается в том, что учащийся первым сове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шает определённые действия по выполнению лабораторный работы. При этом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зультат его экспериментальной деятельности первоначально неизвестен ни ему, ни учителю.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Фактически здесь проверяется не столько знание какого-либо физического закона, явления или процесса, сколько способность учащегося к постановке и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полнению физического эксперимента. Проведя серию необходимых измерений и вычислений, он оценивает погрешности измерений и, если они недопустимо в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лики, находит основные источники ошибок и пробует их устранить.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Другим учащимся класса можно предложить индивидуальные задания и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следовательского характера, в ходе выполнения которых они получат возмо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ность открыть новые, неизвестные закономерности или даже создать изобретение. Самостоятельное открытие известного в физике закона или «изобретение» спос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ба измерения физической величины является объективным доказательством сп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собности учащихся к самостоятельному творчеству. В результате такой деятел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ности у них формируется уверенность в своих интеллектуальных способностях.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 процессе экспериментального исследования физических явлений (проце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сов) и обобщения полученных результатов учащиеся должны научиться: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устанавливать функциональную связь и взаимозависимость явлений (пр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цессов);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моделировать явления (процессы);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>• выдвигать гипотезы, экспериментально проверять их и интерпретировать полученные результаты;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изучать физические законы и теории, устанавливать границы их примен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мости.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Коммуникативные УУД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Отстаивая свою точку зрения, приводить аргументы и подтверждать их фактами.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 дискуссии выдвигать контраргументы, перефразировать свою мысль (владение механизмом эквивалентных замен).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Учиться критично относиться к своему мнению, уметь признавать ош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бочность своего мнения и его корректировать.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Различать в письменной и устной речи мнение (точку зрения), доказател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ства (аргументы, факты), гипотезы, аксиомы, теории.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Уметь взглянуть на ситуацию с иной позиции и договариваться с людьми, придерживающихся иных точек зрения.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Предметные результаты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научится: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роль и место физики в формировании с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временной научной картины мира, в развитии современной техники и технологий, в практической деятельности людей;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демонстрировать на примерах взаимосвязь между физикой и другими естественными науками;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устанавливать взаимосвязь естественно-научных явлений и применять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новные физические модели для их описания и объяснения;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физического содержания при решении уче</w:t>
      </w:r>
      <w:r w:rsidRPr="001808ED">
        <w:rPr>
          <w:rFonts w:ascii="Times New Roman" w:hAnsi="Times New Roman"/>
          <w:sz w:val="28"/>
          <w:szCs w:val="28"/>
        </w:rPr>
        <w:t>б</w:t>
      </w:r>
      <w:r w:rsidRPr="001808ED">
        <w:rPr>
          <w:rFonts w:ascii="Times New Roman" w:hAnsi="Times New Roman"/>
          <w:sz w:val="28"/>
          <w:szCs w:val="28"/>
        </w:rPr>
        <w:t>ных, практических, проектных и исследовательских задач, интегрируя информ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цию из различных источников и критически её оценивая;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различать и уметь использовать в учебно-исследовательской деятельности методы научного познания (наблюдение, описание, измерение, эксперимент, в</w:t>
      </w:r>
      <w:r w:rsidRPr="001808ED">
        <w:rPr>
          <w:rFonts w:ascii="Times New Roman" w:hAnsi="Times New Roman"/>
          <w:sz w:val="28"/>
          <w:szCs w:val="28"/>
        </w:rPr>
        <w:t>ы</w:t>
      </w:r>
      <w:r w:rsidRPr="001808ED">
        <w:rPr>
          <w:rFonts w:ascii="Times New Roman" w:hAnsi="Times New Roman"/>
          <w:sz w:val="28"/>
          <w:szCs w:val="28"/>
        </w:rPr>
        <w:t>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прямые и косвенные изменения физических величин, выбирая измерительные приборы с учётом необходимой точности измерений, планировать ход измерений, получать значение измеряемой величины и оценивать относ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тельную погрешность по заданным формулам;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</w:t>
      </w:r>
      <w:r w:rsidRPr="001808ED">
        <w:rPr>
          <w:rFonts w:ascii="Times New Roman" w:hAnsi="Times New Roman"/>
          <w:sz w:val="28"/>
          <w:szCs w:val="28"/>
        </w:rPr>
        <w:t>ё</w:t>
      </w:r>
      <w:r w:rsidRPr="001808ED">
        <w:rPr>
          <w:rFonts w:ascii="Times New Roman" w:hAnsi="Times New Roman"/>
          <w:sz w:val="28"/>
          <w:szCs w:val="28"/>
        </w:rPr>
        <w:t>том погрешности измерений;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lastRenderedPageBreak/>
        <w:t>• использовать для описания характера протекания физических процессов физические законы с учётом границ их применимости;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решать качественные задачи (в том числе и межпредметного характера): используя модели, физические величины и законы, выстраивать логически ве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ную цепочку объяснения (доказательства) предложенного в задаче процесса (я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ления);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решать расчётные задачи с явно заданной физической моделью: на основе анализа условия задачи выделять физическую модель, находить физические вел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чины и законы, необходимые и достаточные для её решения, проводить расчёты и проверять полученный результат;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учитывать границы применения изученных физических моделей при р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t>шении физических и межпредметных задач;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информацию и применять знания о принципах работы и о</w:t>
      </w:r>
      <w:r w:rsidRPr="001808ED">
        <w:rPr>
          <w:rFonts w:ascii="Times New Roman" w:hAnsi="Times New Roman"/>
          <w:sz w:val="28"/>
          <w:szCs w:val="28"/>
        </w:rPr>
        <w:t>с</w:t>
      </w:r>
      <w:r w:rsidRPr="001808ED">
        <w:rPr>
          <w:rFonts w:ascii="Times New Roman" w:hAnsi="Times New Roman"/>
          <w:sz w:val="28"/>
          <w:szCs w:val="28"/>
        </w:rPr>
        <w:t>новных характеристиках изученных машин, приборов и других технических устройств для решения практических, учебно-исследовательских и проектных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дач;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использовать знания о физических объектах и процессах в повседневной жизни для обеспечения безопасности при обращении с приборами и техническ</w:t>
      </w:r>
      <w:r w:rsidRPr="001808ED">
        <w:rPr>
          <w:rFonts w:ascii="Times New Roman" w:hAnsi="Times New Roman"/>
          <w:sz w:val="28"/>
          <w:szCs w:val="28"/>
        </w:rPr>
        <w:t>и</w:t>
      </w:r>
      <w:r w:rsidRPr="001808ED">
        <w:rPr>
          <w:rFonts w:ascii="Times New Roman" w:hAnsi="Times New Roman"/>
          <w:sz w:val="28"/>
          <w:szCs w:val="28"/>
        </w:rPr>
        <w:t>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Выпускник получит возможность научиться: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понимать и объяснять целостность физической теории, различать границы её применимости и место в ряду других физических теорий;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владеть приёмами построения теоретических доказательств протекания физических явлений и процессов на основе полученных теоретических выводов и доказательств;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характеризовать системную связь между основополагающими научными понятиями: пространство, время, материя (вещество, поле), движение, сила, эне</w:t>
      </w:r>
      <w:r w:rsidRPr="001808ED">
        <w:rPr>
          <w:rFonts w:ascii="Times New Roman" w:hAnsi="Times New Roman"/>
          <w:sz w:val="28"/>
          <w:szCs w:val="28"/>
        </w:rPr>
        <w:t>р</w:t>
      </w:r>
      <w:r w:rsidRPr="001808ED">
        <w:rPr>
          <w:rFonts w:ascii="Times New Roman" w:hAnsi="Times New Roman"/>
          <w:sz w:val="28"/>
          <w:szCs w:val="28"/>
        </w:rPr>
        <w:t>гия;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выдвигать гипотезы на основе знания основополагающих законов;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самостоятельно планировать и проводить физические эксперименты;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характеризовать глобальные проблемы, стоящие перед человечеством: энергетические, сырьевые, экологические, — и роль физики в решении этих пр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блем;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решать практико-ориентированные качественные и расчётные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</w:t>
      </w:r>
      <w:r w:rsidRPr="001808ED">
        <w:rPr>
          <w:rFonts w:ascii="Times New Roman" w:hAnsi="Times New Roman"/>
          <w:sz w:val="28"/>
          <w:szCs w:val="28"/>
        </w:rPr>
        <w:t>ж</w:t>
      </w:r>
      <w:r w:rsidRPr="001808ED">
        <w:rPr>
          <w:rFonts w:ascii="Times New Roman" w:hAnsi="Times New Roman"/>
          <w:sz w:val="28"/>
          <w:szCs w:val="28"/>
        </w:rPr>
        <w:t>предметных связей;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принципы работы и характеристики изученных машин, приб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ров и технических устройств;</w:t>
      </w:r>
    </w:p>
    <w:p w:rsidR="005710FB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• объяснять условия применения физических моделей при решении физич</w:t>
      </w:r>
      <w:r w:rsidRPr="001808ED">
        <w:rPr>
          <w:rFonts w:ascii="Times New Roman" w:hAnsi="Times New Roman"/>
          <w:sz w:val="28"/>
          <w:szCs w:val="28"/>
        </w:rPr>
        <w:t>е</w:t>
      </w:r>
      <w:r w:rsidRPr="001808ED">
        <w:rPr>
          <w:rFonts w:ascii="Times New Roman" w:hAnsi="Times New Roman"/>
          <w:sz w:val="28"/>
          <w:szCs w:val="28"/>
        </w:rPr>
        <w:lastRenderedPageBreak/>
        <w:t>ских задач, находить адекватную предложенной задаче физическую модель, ра</w:t>
      </w:r>
      <w:r w:rsidRPr="001808ED">
        <w:rPr>
          <w:rFonts w:ascii="Times New Roman" w:hAnsi="Times New Roman"/>
          <w:sz w:val="28"/>
          <w:szCs w:val="28"/>
        </w:rPr>
        <w:t>з</w:t>
      </w:r>
      <w:r w:rsidRPr="001808ED">
        <w:rPr>
          <w:rFonts w:ascii="Times New Roman" w:hAnsi="Times New Roman"/>
          <w:sz w:val="28"/>
          <w:szCs w:val="28"/>
        </w:rPr>
        <w:t>решать проблему как на основе имеющихся знаний, так и при помощи методов оценки.</w:t>
      </w:r>
    </w:p>
    <w:p w:rsidR="00606FB8" w:rsidRPr="001808ED" w:rsidRDefault="00606FB8" w:rsidP="00A15B56">
      <w:pPr>
        <w:widowControl w:val="0"/>
        <w:autoSpaceDE w:val="0"/>
        <w:autoSpaceDN w:val="0"/>
        <w:adjustRightInd w:val="0"/>
        <w:spacing w:before="69" w:after="0" w:line="240" w:lineRule="auto"/>
        <w:ind w:firstLine="709"/>
        <w:jc w:val="both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:rsidR="00FC5951" w:rsidRPr="001808ED" w:rsidRDefault="00FC5951" w:rsidP="00A15B56">
      <w:pPr>
        <w:widowControl w:val="0"/>
        <w:autoSpaceDE w:val="0"/>
        <w:autoSpaceDN w:val="0"/>
        <w:adjustRightInd w:val="0"/>
        <w:spacing w:before="69" w:after="0" w:line="240" w:lineRule="auto"/>
        <w:jc w:val="center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Содержание курса</w:t>
      </w:r>
    </w:p>
    <w:p w:rsidR="006D1E41" w:rsidRPr="001808ED" w:rsidRDefault="004E7F12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  <w:r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>10</w:t>
      </w:r>
      <w:r w:rsidR="006D1E41" w:rsidRPr="001808ED">
        <w:rPr>
          <w:rFonts w:ascii="Times New Roman" w:eastAsia="Arial Unicode MS" w:hAnsi="Times New Roman"/>
          <w:b/>
          <w:spacing w:val="-2"/>
          <w:sz w:val="28"/>
          <w:szCs w:val="28"/>
        </w:rPr>
        <w:t xml:space="preserve"> КЛАСС</w:t>
      </w:r>
    </w:p>
    <w:p w:rsidR="006D1E41" w:rsidRPr="001808ED" w:rsidRDefault="006D1E41" w:rsidP="001808ED">
      <w:pPr>
        <w:widowControl w:val="0"/>
        <w:autoSpaceDE w:val="0"/>
        <w:autoSpaceDN w:val="0"/>
        <w:adjustRightInd w:val="0"/>
        <w:spacing w:before="69" w:after="0" w:line="240" w:lineRule="auto"/>
        <w:rPr>
          <w:rFonts w:ascii="Times New Roman" w:eastAsia="Arial Unicode MS" w:hAnsi="Times New Roman"/>
          <w:b/>
          <w:spacing w:val="-2"/>
          <w:sz w:val="28"/>
          <w:szCs w:val="28"/>
        </w:rPr>
      </w:pPr>
    </w:p>
    <w:p w:rsidR="00D84FF3" w:rsidRPr="001808ED" w:rsidRDefault="00D84FF3" w:rsidP="00A15B5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 xml:space="preserve">Раздел 1. </w:t>
      </w:r>
      <w:r w:rsidR="004E7F12" w:rsidRPr="001808ED">
        <w:rPr>
          <w:rFonts w:ascii="Times New Roman" w:hAnsi="Times New Roman"/>
          <w:b/>
          <w:sz w:val="28"/>
          <w:szCs w:val="28"/>
        </w:rPr>
        <w:t>МЕХАНИКА (26 ч)</w:t>
      </w:r>
    </w:p>
    <w:p w:rsidR="004E7F12" w:rsidRPr="001808ED" w:rsidRDefault="004E7F12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>Какое движение называется равноускоренным? Как изменяется скорость прям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линейного равноускоренного движения? Как представить графически равноуск</w:t>
      </w:r>
      <w:r w:rsidRPr="001808ED">
        <w:rPr>
          <w:rFonts w:ascii="Times New Roman" w:hAnsi="Times New Roman"/>
          <w:sz w:val="28"/>
          <w:szCs w:val="28"/>
        </w:rPr>
        <w:t>о</w:t>
      </w:r>
      <w:r w:rsidRPr="001808ED">
        <w:rPr>
          <w:rFonts w:ascii="Times New Roman" w:hAnsi="Times New Roman"/>
          <w:sz w:val="28"/>
          <w:szCs w:val="28"/>
        </w:rPr>
        <w:t>ренное прямолинейное движение? Действием каких сил объясняется характер движения подвешенного на нити шарика? От чего зависит его центростремител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ное ускорение? Какова природа сил трения? Какие существуют способы умен</w:t>
      </w:r>
      <w:r w:rsidRPr="001808ED">
        <w:rPr>
          <w:rFonts w:ascii="Times New Roman" w:hAnsi="Times New Roman"/>
          <w:sz w:val="28"/>
          <w:szCs w:val="28"/>
        </w:rPr>
        <w:t>ь</w:t>
      </w:r>
      <w:r w:rsidRPr="001808ED">
        <w:rPr>
          <w:rFonts w:ascii="Times New Roman" w:hAnsi="Times New Roman"/>
          <w:sz w:val="28"/>
          <w:szCs w:val="28"/>
        </w:rPr>
        <w:t>шения и увеличения трения? Какие виды трения вам известны? От каких величин зависят различные виды сил трения? Что такое импульс тела и импульс силы? В чём различие внешних и внутренних сил, действующих в системе тел? В чём з</w:t>
      </w:r>
      <w:r w:rsidRPr="001808ED">
        <w:rPr>
          <w:rFonts w:ascii="Times New Roman" w:hAnsi="Times New Roman"/>
          <w:sz w:val="28"/>
          <w:szCs w:val="28"/>
        </w:rPr>
        <w:t>а</w:t>
      </w:r>
      <w:r w:rsidRPr="001808ED">
        <w:rPr>
          <w:rFonts w:ascii="Times New Roman" w:hAnsi="Times New Roman"/>
          <w:sz w:val="28"/>
          <w:szCs w:val="28"/>
        </w:rPr>
        <w:t>ключается закон сохранения импульса? Как применить его для описания реакти</w:t>
      </w:r>
      <w:r w:rsidRPr="001808ED">
        <w:rPr>
          <w:rFonts w:ascii="Times New Roman" w:hAnsi="Times New Roman"/>
          <w:sz w:val="28"/>
          <w:szCs w:val="28"/>
        </w:rPr>
        <w:t>в</w:t>
      </w:r>
      <w:r w:rsidRPr="001808ED">
        <w:rPr>
          <w:rFonts w:ascii="Times New Roman" w:hAnsi="Times New Roman"/>
          <w:sz w:val="28"/>
          <w:szCs w:val="28"/>
        </w:rPr>
        <w:t>ного движения?</w:t>
      </w:r>
    </w:p>
    <w:p w:rsidR="006D1E41" w:rsidRPr="001808ED" w:rsidRDefault="00764C40" w:rsidP="00A15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08ED">
        <w:rPr>
          <w:rFonts w:ascii="Times New Roman" w:hAnsi="Times New Roman"/>
          <w:sz w:val="28"/>
          <w:szCs w:val="28"/>
        </w:rPr>
        <w:tab/>
      </w:r>
    </w:p>
    <w:p w:rsidR="00D84FF3" w:rsidRPr="001808ED" w:rsidRDefault="00D84FF3" w:rsidP="00A15B5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08ED">
        <w:rPr>
          <w:rFonts w:ascii="Times New Roman" w:hAnsi="Times New Roman"/>
          <w:b/>
          <w:bCs/>
          <w:sz w:val="28"/>
          <w:szCs w:val="28"/>
        </w:rPr>
        <w:t xml:space="preserve">Раздел 2. </w:t>
      </w:r>
      <w:r w:rsidR="004E7F12" w:rsidRPr="001808ED">
        <w:rPr>
          <w:rFonts w:ascii="Times New Roman" w:hAnsi="Times New Roman"/>
          <w:b/>
          <w:bCs/>
          <w:sz w:val="28"/>
          <w:szCs w:val="28"/>
        </w:rPr>
        <w:t>МОЛЕКУЛЯРНАЯ ФИЗИКА. ТЕРМОДИНАМИКА (17 ч)</w:t>
      </w:r>
    </w:p>
    <w:p w:rsidR="006D1E41" w:rsidRPr="001808ED" w:rsidRDefault="004E7F12" w:rsidP="00A15B56">
      <w:pPr>
        <w:pStyle w:val="TableParagraph"/>
        <w:spacing w:before="34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параметры описывают состояние идеального газа? Чтотакое универсальная газовая постоянная?Как записывается уравнение Менделеева — Клайперона?Что такое газовые законы? Какой процесс называется: а) изотермическим; б) изохо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ным; в) изобарным? Как проверить на опыте выполнение закона Гей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Люссака?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пар называют насыщенным? Что такое динамическое равновесие? При к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F59E2" w:rsidRPr="00180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ких условиях возможен процесс кипения? Что такое абсолютная и относительная влажность воздуха? Как работает психрометр? Что изучает термодинамика? Что такое внутренняя энергия тела? Чем определяется внутренняя энергия идеального газа? Что понимают под работой в термодинамике? </w:t>
      </w:r>
    </w:p>
    <w:p w:rsidR="003F59E2" w:rsidRPr="001808ED" w:rsidRDefault="003F59E2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</w:p>
    <w:p w:rsidR="002E1800" w:rsidRPr="001808ED" w:rsidRDefault="002E1800" w:rsidP="00A15B56">
      <w:pPr>
        <w:pStyle w:val="TableParagraph"/>
        <w:spacing w:before="34"/>
        <w:ind w:right="2428"/>
        <w:jc w:val="both"/>
        <w:rPr>
          <w:rFonts w:ascii="Times New Roman" w:hAnsi="Times New Roman" w:cs="Times New Roman"/>
          <w:b/>
          <w:w w:val="95"/>
          <w:sz w:val="28"/>
          <w:szCs w:val="28"/>
        </w:rPr>
      </w:pPr>
      <w:bookmarkStart w:id="5" w:name="_Hlk79322275"/>
      <w:r w:rsidRPr="001808ED">
        <w:rPr>
          <w:rFonts w:ascii="Times New Roman" w:hAnsi="Times New Roman" w:cs="Times New Roman"/>
          <w:b/>
          <w:w w:val="95"/>
          <w:sz w:val="28"/>
          <w:szCs w:val="28"/>
        </w:rPr>
        <w:t>Раздел3.</w:t>
      </w:r>
      <w:r w:rsidR="003F59E2" w:rsidRPr="001808ED">
        <w:rPr>
          <w:rFonts w:ascii="Times New Roman" w:hAnsi="Times New Roman" w:cs="Times New Roman"/>
          <w:b/>
          <w:w w:val="95"/>
          <w:sz w:val="28"/>
          <w:szCs w:val="28"/>
        </w:rPr>
        <w:t>ЭЛЕКТРОДИНАМИКА (</w:t>
      </w:r>
      <w:r w:rsidR="00471995" w:rsidRPr="004729F7">
        <w:rPr>
          <w:rFonts w:ascii="Times New Roman" w:hAnsi="Times New Roman" w:cs="Times New Roman"/>
          <w:b/>
          <w:w w:val="95"/>
          <w:sz w:val="28"/>
          <w:szCs w:val="28"/>
        </w:rPr>
        <w:t>2</w:t>
      </w:r>
      <w:r w:rsidR="00241CBC" w:rsidRPr="001808ED">
        <w:rPr>
          <w:rFonts w:ascii="Times New Roman" w:hAnsi="Times New Roman" w:cs="Times New Roman"/>
          <w:b/>
          <w:w w:val="95"/>
          <w:sz w:val="28"/>
          <w:szCs w:val="28"/>
        </w:rPr>
        <w:t>5</w:t>
      </w:r>
      <w:r w:rsidR="003F59E2" w:rsidRPr="001808ED">
        <w:rPr>
          <w:rFonts w:ascii="Times New Roman" w:hAnsi="Times New Roman" w:cs="Times New Roman"/>
          <w:b/>
          <w:w w:val="95"/>
          <w:sz w:val="28"/>
          <w:szCs w:val="28"/>
        </w:rPr>
        <w:t xml:space="preserve"> ч)</w:t>
      </w:r>
    </w:p>
    <w:bookmarkEnd w:id="5"/>
    <w:p w:rsidR="00471995" w:rsidRPr="001808ED" w:rsidRDefault="003F59E2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называют вольт-амперной характеристикой проводника? Что такое электр</w:t>
      </w:r>
      <w:r w:rsidRPr="001808ED">
        <w:rPr>
          <w:rFonts w:ascii="Times New Roman" w:hAnsi="Times New Roman" w:cs="Times New Roman"/>
          <w:bCs/>
          <w:sz w:val="28"/>
          <w:szCs w:val="28"/>
        </w:rPr>
        <w:t>и</w:t>
      </w:r>
      <w:r w:rsidRPr="001808ED">
        <w:rPr>
          <w:rFonts w:ascii="Times New Roman" w:hAnsi="Times New Roman" w:cs="Times New Roman"/>
          <w:bCs/>
          <w:sz w:val="28"/>
          <w:szCs w:val="28"/>
        </w:rPr>
        <w:t>ческое сопротивление? От каких величин оно зависит? Что утверждает закон Ома для участка цепи?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 xml:space="preserve"> Как на опыте проверить основные закономерности последов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="00471995" w:rsidRPr="001808ED">
        <w:rPr>
          <w:rFonts w:ascii="Times New Roman" w:hAnsi="Times New Roman" w:cs="Times New Roman"/>
          <w:bCs/>
          <w:sz w:val="28"/>
          <w:szCs w:val="28"/>
        </w:rPr>
        <w:t>тельного и параллельного соединения резисторов и справедливость формул для расчёта эквивалентного сопротивления? Что такое работа электрического тока? Как рассчитать мощность тока?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 xml:space="preserve">Что утверждает закон Джоуля — Ленца?Как на практике определить значение ЭДС источника тока? Можно ли косвенными измерениями определить значение внутреннего сопротивления источника тока? </w:t>
      </w:r>
    </w:p>
    <w:p w:rsidR="00471995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5B56" w:rsidRDefault="00A15B56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5B56" w:rsidRPr="001808ED" w:rsidRDefault="00A15B56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71995" w:rsidRPr="001808ED" w:rsidRDefault="00241CBC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41CBC" w:rsidRPr="001808ED" w:rsidRDefault="00241CBC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1. ЭЛЕКТРОДИНАМИКА (</w:t>
      </w:r>
      <w:r w:rsidR="00241CBC" w:rsidRPr="001808ED">
        <w:rPr>
          <w:rFonts w:ascii="Times New Roman" w:hAnsi="Times New Roman" w:cs="Times New Roman"/>
          <w:b/>
          <w:sz w:val="28"/>
          <w:szCs w:val="28"/>
        </w:rPr>
        <w:t>20</w:t>
      </w:r>
      <w:r w:rsidRPr="001808ED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6D1E41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Как объяснить взаимодействие проводников с током? Что такое магнитное поле? Каковы его характеристики? Что такое магнитная индукция? При каких условиях в замкнутом проводнике возникает индукционный ток? 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800" w:rsidRPr="001808ED" w:rsidRDefault="002E1800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>2</w:t>
      </w:r>
      <w:r w:rsidRPr="001808E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1995" w:rsidRPr="001808ED">
        <w:rPr>
          <w:rFonts w:ascii="Times New Roman" w:hAnsi="Times New Roman" w:cs="Times New Roman"/>
          <w:b/>
          <w:sz w:val="28"/>
          <w:szCs w:val="28"/>
        </w:rPr>
        <w:t>КОЛЕБАНИЯ И ВОЛНЫ (20 ч)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Что называют механическими колебаниями? Какие виды колебаний бывают? К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ковы условия их возникновения? Что такое маятник? Как описать движение м</w:t>
      </w:r>
      <w:r w:rsidRPr="001808ED">
        <w:rPr>
          <w:rFonts w:ascii="Times New Roman" w:hAnsi="Times New Roman" w:cs="Times New Roman"/>
          <w:bCs/>
          <w:sz w:val="28"/>
          <w:szCs w:val="28"/>
        </w:rPr>
        <w:t>а</w:t>
      </w:r>
      <w:r w:rsidRPr="001808ED">
        <w:rPr>
          <w:rFonts w:ascii="Times New Roman" w:hAnsi="Times New Roman" w:cs="Times New Roman"/>
          <w:bCs/>
          <w:sz w:val="28"/>
          <w:szCs w:val="28"/>
        </w:rPr>
        <w:t>тематического маятника? Как определить величину ускорения свободного пад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>ния при помощи нитяного маятника? Что называют переменным электрическим током и каковы условия его существования?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математически описать вынужденные электрические колебания? Что такое активное сопротивление цепи? Как определить значения силы тока, напряжения и мощности в цепи переменного тока? Каковы условия возникновения резонанса в электрическом колебательном контуре? Каким образом явление электрического резонанса используется?</w:t>
      </w:r>
    </w:p>
    <w:p w:rsidR="002E1800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Какие математические уравнения описывают вынужденные электрические кол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>бания? Какими преимуществами обладает переменный ток в сравнении с пост</w:t>
      </w:r>
      <w:r w:rsidRPr="001808ED">
        <w:rPr>
          <w:rFonts w:ascii="Times New Roman" w:hAnsi="Times New Roman" w:cs="Times New Roman"/>
          <w:bCs/>
          <w:sz w:val="28"/>
          <w:szCs w:val="28"/>
        </w:rPr>
        <w:t>о</w:t>
      </w:r>
      <w:r w:rsidRPr="001808ED">
        <w:rPr>
          <w:rFonts w:ascii="Times New Roman" w:hAnsi="Times New Roman" w:cs="Times New Roman"/>
          <w:bCs/>
          <w:sz w:val="28"/>
          <w:szCs w:val="28"/>
        </w:rPr>
        <w:t>янным? Как происходит генерирование переменного электрического тока? Для чего предназначены трансформаторы? В чём заключается принцип их действия?</w:t>
      </w:r>
    </w:p>
    <w:p w:rsidR="00471995" w:rsidRPr="001808ED" w:rsidRDefault="00471995" w:rsidP="00A15B56">
      <w:pPr>
        <w:pStyle w:val="TableParagraph"/>
        <w:spacing w:before="34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8ED">
        <w:rPr>
          <w:rFonts w:ascii="Times New Roman" w:hAnsi="Times New Roman" w:cs="Times New Roman"/>
          <w:b/>
          <w:sz w:val="28"/>
          <w:szCs w:val="28"/>
        </w:rPr>
        <w:t>Раздел 3. ОПТИКА (16 ч)</w:t>
      </w:r>
    </w:p>
    <w:p w:rsidR="00471995" w:rsidRPr="001808ED" w:rsidRDefault="00471995" w:rsidP="00A15B56">
      <w:pPr>
        <w:pStyle w:val="TableParagraph"/>
        <w:spacing w:before="3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8ED">
        <w:rPr>
          <w:rFonts w:ascii="Times New Roman" w:hAnsi="Times New Roman" w:cs="Times New Roman"/>
          <w:bCs/>
          <w:sz w:val="28"/>
          <w:szCs w:val="28"/>
        </w:rPr>
        <w:t>Как определить опытным путём величину относительного показателя преломл</w:t>
      </w:r>
      <w:r w:rsidRPr="001808ED">
        <w:rPr>
          <w:rFonts w:ascii="Times New Roman" w:hAnsi="Times New Roman" w:cs="Times New Roman"/>
          <w:bCs/>
          <w:sz w:val="28"/>
          <w:szCs w:val="28"/>
        </w:rPr>
        <w:t>е</w:t>
      </w:r>
      <w:r w:rsidRPr="001808ED">
        <w:rPr>
          <w:rFonts w:ascii="Times New Roman" w:hAnsi="Times New Roman" w:cs="Times New Roman"/>
          <w:bCs/>
          <w:sz w:val="28"/>
          <w:szCs w:val="28"/>
        </w:rPr>
        <w:t>ния стекла? Как определить опытным путём величины оптической силы линзы? Какие существуют методы определения фокусного расстояния собирающей ли</w:t>
      </w:r>
      <w:r w:rsidRPr="001808ED">
        <w:rPr>
          <w:rFonts w:ascii="Times New Roman" w:hAnsi="Times New Roman" w:cs="Times New Roman"/>
          <w:bCs/>
          <w:sz w:val="28"/>
          <w:szCs w:val="28"/>
        </w:rPr>
        <w:t>н</w:t>
      </w:r>
      <w:r w:rsidRPr="001808ED">
        <w:rPr>
          <w:rFonts w:ascii="Times New Roman" w:hAnsi="Times New Roman" w:cs="Times New Roman"/>
          <w:bCs/>
          <w:sz w:val="28"/>
          <w:szCs w:val="28"/>
        </w:rPr>
        <w:t xml:space="preserve">зы? </w:t>
      </w:r>
    </w:p>
    <w:p w:rsidR="002E1800" w:rsidRPr="001808ED" w:rsidRDefault="002E1800" w:rsidP="001808E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C6C86" w:rsidRPr="001808ED" w:rsidRDefault="000C6C86" w:rsidP="001808ED">
      <w:pPr>
        <w:spacing w:beforeAutospacing="1" w:after="0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t>Учебно</w:t>
      </w:r>
      <w:r w:rsidR="00521748" w:rsidRPr="001808ED">
        <w:rPr>
          <w:rFonts w:ascii="Times New Roman" w:hAnsi="Times New Roman"/>
          <w:b/>
          <w:sz w:val="28"/>
          <w:szCs w:val="28"/>
        </w:rPr>
        <w:t>-</w:t>
      </w:r>
      <w:r w:rsidRPr="001808ED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C22B29" w:rsidRPr="001808ED" w:rsidRDefault="00241CBC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6" w:name="_Hlk79237910"/>
      <w:r w:rsidRPr="001808ED">
        <w:rPr>
          <w:rFonts w:ascii="Times New Roman" w:hAnsi="Times New Roman"/>
          <w:b/>
          <w:sz w:val="28"/>
          <w:szCs w:val="28"/>
        </w:rPr>
        <w:t>10</w:t>
      </w:r>
      <w:r w:rsidR="00521748" w:rsidRPr="001808ED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280187" w:rsidRPr="001808ED" w:rsidRDefault="00280187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1617"/>
      </w:tblGrid>
      <w:tr w:rsidR="00C22B29" w:rsidRPr="001808ED" w:rsidTr="00A15B56">
        <w:trPr>
          <w:trHeight w:val="437"/>
        </w:trPr>
        <w:tc>
          <w:tcPr>
            <w:tcW w:w="534" w:type="dxa"/>
            <w:shd w:val="clear" w:color="auto" w:fill="auto"/>
          </w:tcPr>
          <w:p w:rsidR="00C22B29" w:rsidRPr="001808ED" w:rsidRDefault="00C22B29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C22B29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C22B29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Количество часов</w:t>
            </w:r>
          </w:p>
        </w:tc>
      </w:tr>
      <w:tr w:rsidR="00C22B29" w:rsidRPr="001808ED" w:rsidTr="00A15B56"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1. МЕХАНИКА 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26</w:t>
            </w:r>
          </w:p>
        </w:tc>
      </w:tr>
      <w:tr w:rsidR="00C22B29" w:rsidRPr="001808ED" w:rsidTr="00A15B56">
        <w:trPr>
          <w:trHeight w:val="298"/>
        </w:trPr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241CBC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МОЛЕКУЛЯРНАЯ ФИЗИКА. ТЕРМОДИНАМИКА 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</w:tr>
      <w:tr w:rsidR="00C22B29" w:rsidRPr="001808ED" w:rsidTr="00A15B56"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3. ЭЛЕКТРОДИНАМИКА 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25</w:t>
            </w:r>
          </w:p>
        </w:tc>
      </w:tr>
      <w:tr w:rsidR="00C22B29" w:rsidRPr="001808ED" w:rsidTr="00A15B56">
        <w:tc>
          <w:tcPr>
            <w:tcW w:w="534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 </w:t>
            </w:r>
          </w:p>
        </w:tc>
        <w:tc>
          <w:tcPr>
            <w:tcW w:w="8221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C22B29" w:rsidRPr="001808ED" w:rsidRDefault="00C22B29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68</w:t>
            </w:r>
          </w:p>
        </w:tc>
      </w:tr>
    </w:tbl>
    <w:p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bookmarkStart w:id="7" w:name="_Hlk79238464"/>
      <w:bookmarkEnd w:id="6"/>
    </w:p>
    <w:p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15B56" w:rsidRDefault="00A15B56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521748" w:rsidRPr="001808ED" w:rsidRDefault="00241CBC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1808ED">
        <w:rPr>
          <w:rFonts w:ascii="Times New Roman" w:hAnsi="Times New Roman"/>
          <w:b/>
          <w:sz w:val="28"/>
          <w:szCs w:val="28"/>
        </w:rPr>
        <w:lastRenderedPageBreak/>
        <w:t>11</w:t>
      </w:r>
      <w:r w:rsidR="00521748" w:rsidRPr="001808ED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280187" w:rsidRPr="001808ED" w:rsidRDefault="00280187" w:rsidP="001808E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7631"/>
        <w:gridCol w:w="1617"/>
      </w:tblGrid>
      <w:tr w:rsidR="00521748" w:rsidRPr="001808ED" w:rsidTr="00A15B56">
        <w:trPr>
          <w:trHeight w:val="437"/>
        </w:trPr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№ п/п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A15B56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521748" w:rsidP="001808ED">
            <w:pPr>
              <w:spacing w:beforeAutospacing="1" w:after="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Количество часов</w:t>
            </w:r>
          </w:p>
        </w:tc>
      </w:tr>
      <w:tr w:rsidR="00521748" w:rsidRPr="001808ED" w:rsidTr="00A15B56"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Раздел 1. ЭЛЕКТРОДИНАМИКА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521748" w:rsidRPr="001808ED" w:rsidTr="00A15B56">
        <w:trPr>
          <w:trHeight w:val="298"/>
        </w:trPr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1808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08ED">
              <w:rPr>
                <w:rFonts w:ascii="Times New Roman" w:hAnsi="Times New Roman"/>
                <w:sz w:val="28"/>
                <w:szCs w:val="28"/>
              </w:rPr>
              <w:t xml:space="preserve">Раздел 2. </w:t>
            </w:r>
            <w:r w:rsidR="00241CBC" w:rsidRPr="001808ED">
              <w:rPr>
                <w:rFonts w:ascii="Times New Roman" w:hAnsi="Times New Roman"/>
                <w:sz w:val="28"/>
                <w:szCs w:val="28"/>
              </w:rPr>
              <w:t xml:space="preserve">КОЛЕБАНИЯ И ВОЛНЫ 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20</w:t>
            </w:r>
          </w:p>
        </w:tc>
      </w:tr>
      <w:tr w:rsidR="00521748" w:rsidRPr="001808ED" w:rsidTr="00A15B56"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3.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3. </w:t>
            </w:r>
            <w:r w:rsidR="00241CBC" w:rsidRPr="001808ED">
              <w:rPr>
                <w:rFonts w:ascii="Times New Roman" w:eastAsia="Calibri" w:hAnsi="Times New Roman"/>
                <w:sz w:val="28"/>
                <w:szCs w:val="28"/>
              </w:rPr>
              <w:t>ОПТИКА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16</w:t>
            </w:r>
          </w:p>
        </w:tc>
      </w:tr>
      <w:tr w:rsidR="00C14056" w:rsidRPr="001808ED" w:rsidTr="00A15B56">
        <w:tc>
          <w:tcPr>
            <w:tcW w:w="982" w:type="dxa"/>
            <w:shd w:val="clear" w:color="auto" w:fill="auto"/>
          </w:tcPr>
          <w:p w:rsidR="00C14056" w:rsidRPr="001808ED" w:rsidRDefault="00C14056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8.</w:t>
            </w:r>
          </w:p>
        </w:tc>
        <w:tc>
          <w:tcPr>
            <w:tcW w:w="7631" w:type="dxa"/>
            <w:shd w:val="clear" w:color="auto" w:fill="auto"/>
          </w:tcPr>
          <w:p w:rsidR="00C14056" w:rsidRPr="001808ED" w:rsidRDefault="00C14056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Раздел </w:t>
            </w:r>
            <w:r w:rsidR="00241CBC" w:rsidRPr="001808ED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1808ED">
              <w:rPr>
                <w:rFonts w:ascii="Times New Roman" w:eastAsia="Calibri" w:hAnsi="Times New Roman"/>
                <w:sz w:val="28"/>
                <w:szCs w:val="28"/>
              </w:rPr>
              <w:t xml:space="preserve"> ПОВТОРЕНИЕ</w:t>
            </w:r>
          </w:p>
        </w:tc>
        <w:tc>
          <w:tcPr>
            <w:tcW w:w="1617" w:type="dxa"/>
            <w:shd w:val="clear" w:color="auto" w:fill="auto"/>
          </w:tcPr>
          <w:p w:rsidR="00C14056" w:rsidRPr="001808ED" w:rsidRDefault="00241CBC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</w:tr>
      <w:tr w:rsidR="00521748" w:rsidRPr="001808ED" w:rsidTr="00A15B56">
        <w:tc>
          <w:tcPr>
            <w:tcW w:w="982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sz w:val="28"/>
                <w:szCs w:val="28"/>
              </w:rPr>
              <w:t> </w:t>
            </w:r>
          </w:p>
        </w:tc>
        <w:tc>
          <w:tcPr>
            <w:tcW w:w="7631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521748" w:rsidRPr="001808ED" w:rsidRDefault="00521748" w:rsidP="001808ED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6</w:t>
            </w:r>
            <w:r w:rsidR="00241CBC" w:rsidRPr="001808ED">
              <w:rPr>
                <w:rFonts w:ascii="Times New Roman" w:eastAsia="Calibri" w:hAnsi="Times New Roman"/>
                <w:b/>
                <w:sz w:val="28"/>
                <w:szCs w:val="28"/>
              </w:rPr>
              <w:t>4</w:t>
            </w:r>
          </w:p>
        </w:tc>
      </w:tr>
      <w:bookmarkEnd w:id="7"/>
    </w:tbl>
    <w:p w:rsidR="00D46302" w:rsidRPr="001808ED" w:rsidRDefault="00D4630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eastAsia="Arial" w:hAnsi="Times New Roman"/>
          <w:sz w:val="28"/>
          <w:szCs w:val="28"/>
        </w:rPr>
      </w:pPr>
    </w:p>
    <w:p w:rsidR="005F12EE" w:rsidRPr="001808ED" w:rsidRDefault="005F12EE" w:rsidP="00A15B56">
      <w:pPr>
        <w:pStyle w:val="Pa28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контроля</w:t>
      </w:r>
    </w:p>
    <w:p w:rsidR="00D46302" w:rsidRPr="001808ED" w:rsidRDefault="005F12EE" w:rsidP="00A15B56">
      <w:pPr>
        <w:widowControl w:val="0"/>
        <w:tabs>
          <w:tab w:val="left" w:pos="1418"/>
        </w:tabs>
        <w:spacing w:after="0" w:line="240" w:lineRule="auto"/>
        <w:ind w:right="-7"/>
        <w:jc w:val="both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В пособии предлагаются примерные варианты контрольных работ к курсам физи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ки 10 и 11 классов, разработанные в формате ЕГЭ и в классическом формате и ис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пользуемые авторами при обучении учащихся. Каждый учитель может воспольз</w:t>
      </w:r>
      <w:r w:rsidRPr="001808ED">
        <w:rPr>
          <w:rFonts w:ascii="Times New Roman" w:hAnsi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/>
          <w:color w:val="000000"/>
          <w:sz w:val="28"/>
          <w:szCs w:val="28"/>
        </w:rPr>
        <w:t>вать</w:t>
      </w:r>
      <w:r w:rsidRPr="001808ED">
        <w:rPr>
          <w:rFonts w:ascii="Times New Roman" w:hAnsi="Times New Roman"/>
          <w:color w:val="000000"/>
          <w:sz w:val="28"/>
          <w:szCs w:val="28"/>
        </w:rPr>
        <w:softHyphen/>
        <w:t>ся вариантами, взятыми из других пособий или составленными самим учит</w:t>
      </w:r>
      <w:r w:rsidRPr="001808ED">
        <w:rPr>
          <w:rFonts w:ascii="Times New Roman" w:hAnsi="Times New Roman"/>
          <w:color w:val="000000"/>
          <w:sz w:val="28"/>
          <w:szCs w:val="28"/>
        </w:rPr>
        <w:t>е</w:t>
      </w:r>
      <w:r w:rsidRPr="001808ED">
        <w:rPr>
          <w:rFonts w:ascii="Times New Roman" w:hAnsi="Times New Roman"/>
          <w:color w:val="000000"/>
          <w:sz w:val="28"/>
          <w:szCs w:val="28"/>
        </w:rPr>
        <w:t>лем.</w:t>
      </w:r>
    </w:p>
    <w:p w:rsidR="005F12EE" w:rsidRPr="001808ED" w:rsidRDefault="005F12E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:rsidR="005F12EE" w:rsidRPr="001808ED" w:rsidRDefault="005F12EE" w:rsidP="001808ED">
      <w:pPr>
        <w:pStyle w:val="Pa18"/>
        <w:spacing w:before="340" w:after="160"/>
        <w:ind w:left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Контрольная работа по теме «Законы постоянного тока» в формате ЕГЭ (10 класс) </w:t>
      </w:r>
    </w:p>
    <w:p w:rsidR="005F12EE" w:rsidRPr="001808ED" w:rsidRDefault="005F12EE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Вариант 1 </w:t>
      </w:r>
    </w:p>
    <w:p w:rsidR="005F12EE" w:rsidRPr="001808ED" w:rsidRDefault="005F12EE" w:rsidP="001808ED">
      <w:pPr>
        <w:pStyle w:val="a3"/>
        <w:widowControl w:val="0"/>
        <w:numPr>
          <w:ilvl w:val="0"/>
          <w:numId w:val="9"/>
        </w:numPr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На рисунке  изображён график зависимос</w:t>
      </w:r>
      <w:r w:rsidR="009F01D2" w:rsidRPr="001808ED">
        <w:rPr>
          <w:rFonts w:ascii="Times New Roman" w:hAnsi="Times New Roman"/>
          <w:color w:val="000000"/>
          <w:sz w:val="28"/>
          <w:szCs w:val="28"/>
        </w:rPr>
        <w:t>ти силы тока в проводнике от на</w:t>
      </w:r>
      <w:r w:rsidRPr="001808ED">
        <w:rPr>
          <w:rFonts w:ascii="Times New Roman" w:hAnsi="Times New Roman"/>
          <w:color w:val="000000"/>
          <w:sz w:val="28"/>
          <w:szCs w:val="28"/>
        </w:rPr>
        <w:t>пряжения между его концами. Определите, чему равно сопротивление проводника.</w:t>
      </w:r>
    </w:p>
    <w:p w:rsidR="009F01D2" w:rsidRPr="001808ED" w:rsidRDefault="005F12EE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eastAsia="Arial" w:hAnsi="Times New Roman"/>
          <w:noProof/>
          <w:sz w:val="28"/>
          <w:szCs w:val="28"/>
        </w:rPr>
        <w:drawing>
          <wp:inline distT="0" distB="0" distL="0" distR="0">
            <wp:extent cx="2400300" cy="148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График зависимости силы тока в проводнике от напряжения между его ко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н</w:t>
      </w: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цами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 xml:space="preserve">Ответ:_____________ Ом.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На рисунке 2 приведена схема электрической цепи, состоящая из источника тока, двух резисторов и двух идеальных вольтметров. Показание первого воль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метра составля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ет 100 В. Определите показание второго вольтметра. </w:t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125980" cy="11887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  <w:r w:rsidRPr="001808ED">
        <w:rPr>
          <w:rFonts w:ascii="Times New Roman" w:hAnsi="Times New Roman"/>
          <w:color w:val="000000"/>
          <w:sz w:val="28"/>
          <w:szCs w:val="28"/>
        </w:rPr>
        <w:t>Ответ:______________ В.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color w:val="000000"/>
          <w:sz w:val="28"/>
          <w:szCs w:val="28"/>
        </w:rPr>
      </w:pP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В схеме электрической цепи, изображённой на рисунке 3, идеальный воль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метр по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казывает напряжение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U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= 2 В. Внутреннее сопротивление источника тока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r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= 1 Ом, со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противления резисторов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1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= 2 Ом 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2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= 2 Ом. Определите ЭДС 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точника. </w:t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77340" cy="13335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pStyle w:val="Pa27"/>
        <w:spacing w:before="10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электрической цепи </w:t>
      </w:r>
    </w:p>
    <w:p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____________В.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Сопротивление каждого резистора в электрической цепи, схема которой п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казана на рисунке 4, равно 100 Ом. Участок подключён к источнику постоянного напряжения вы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водами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. Напряжение на резисторе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1808ED">
        <w:rPr>
          <w:rStyle w:val="A70"/>
          <w:rFonts w:ascii="Times New Roman" w:hAnsi="Times New Roman" w:cs="Times New Roman"/>
          <w:i w:val="0"/>
          <w:iCs w:val="0"/>
          <w:sz w:val="28"/>
          <w:szCs w:val="28"/>
        </w:rPr>
        <w:t xml:space="preserve">4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равно 12 В. Чему равно напряжение </w:t>
      </w:r>
      <w:r w:rsidRPr="001808ED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1808ED">
        <w:rPr>
          <w:rStyle w:val="A70"/>
          <w:rFonts w:ascii="Times New Roman" w:hAnsi="Times New Roman" w:cs="Times New Roman"/>
          <w:sz w:val="28"/>
          <w:szCs w:val="28"/>
        </w:rPr>
        <w:t xml:space="preserve">АВ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меж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ду выводами цепи? 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186940" cy="792480"/>
            <wp:effectExtent l="0" t="0" r="381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/>
          <w:b/>
          <w:bCs/>
          <w:color w:val="000000"/>
          <w:sz w:val="28"/>
          <w:szCs w:val="28"/>
        </w:rPr>
        <w:t>Схема электрической цепи</w:t>
      </w:r>
    </w:p>
    <w:p w:rsidR="009F01D2" w:rsidRPr="001808ED" w:rsidRDefault="009F01D2" w:rsidP="001808ED">
      <w:pPr>
        <w:widowControl w:val="0"/>
        <w:tabs>
          <w:tab w:val="left" w:pos="1418"/>
        </w:tabs>
        <w:spacing w:after="0" w:line="240" w:lineRule="auto"/>
        <w:ind w:right="-7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_____________В.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На рисунке 5 представлена вольтамперная характеристика резистора. Какое коли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чество теплоты выделится за 10 с на этом резисторе, если его подключить к источнику напряжения 2 В? </w:t>
      </w:r>
    </w:p>
    <w:p w:rsidR="009F01D2" w:rsidRPr="001808ED" w:rsidRDefault="009F01D2" w:rsidP="001808ED">
      <w:pPr>
        <w:pStyle w:val="Pa24"/>
        <w:spacing w:before="220" w:after="2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217420" cy="8915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pStyle w:val="Pa24"/>
        <w:spacing w:before="220" w:after="22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Вольтамперная характеристика резистора </w:t>
      </w:r>
    </w:p>
    <w:p w:rsidR="009F01D2" w:rsidRPr="001808ED" w:rsidRDefault="009F01D2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 xml:space="preserve">Ответ: ____________Дж.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Резистор сопротивлением 2 Ом подключён к источнику постоянного напр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жения. Параллельно этому резистору подключили другой резистор сопротивлен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ем 4 Ом. Во сколько раз при этом изменилась мощность, выделяющаяся на учас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t>ке цепи, который со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стоит из резисторов? </w:t>
      </w:r>
    </w:p>
    <w:p w:rsidR="009F01D2" w:rsidRPr="001808ED" w:rsidRDefault="009F01D2" w:rsidP="001808ED">
      <w:pPr>
        <w:pStyle w:val="Pa53"/>
        <w:spacing w:before="340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Ответ:___________ .</w:t>
      </w:r>
    </w:p>
    <w:p w:rsidR="009F01D2" w:rsidRPr="001808ED" w:rsidRDefault="009F01D2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7. Как изменятся показания вольтметра и амперметра (рис. 6), если точки </w:t>
      </w:r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a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 </w:t>
      </w:r>
      <w:r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b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соеди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нить проводником, сопротивление которого равно нулю? </w:t>
      </w:r>
    </w:p>
    <w:p w:rsidR="009F01D2" w:rsidRPr="001808ED" w:rsidRDefault="009F01D2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720340" cy="1436204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01" cy="144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1D2" w:rsidRPr="001808ED" w:rsidRDefault="009F01D2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3) не изменится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F01D2" w:rsidRPr="001808ED" w:rsidTr="009F01D2">
        <w:tc>
          <w:tcPr>
            <w:tcW w:w="4955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 xml:space="preserve">Сила тока </w:t>
            </w: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956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 xml:space="preserve">Напряжение </w:t>
            </w: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</w:p>
        </w:tc>
      </w:tr>
      <w:tr w:rsidR="009F01D2" w:rsidRPr="001808ED" w:rsidTr="009F01D2">
        <w:tc>
          <w:tcPr>
            <w:tcW w:w="4955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9F01D2" w:rsidRPr="001808ED" w:rsidRDefault="009F01D2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1D2" w:rsidRPr="001808ED" w:rsidRDefault="00AE5381" w:rsidP="001808ED">
      <w:pPr>
        <w:autoSpaceDE w:val="0"/>
        <w:autoSpaceDN w:val="0"/>
        <w:adjustRightInd w:val="0"/>
        <w:spacing w:before="22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8.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 источнику тока подсоединён резистор сопротивлением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R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Как изменятся ЭДС, на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пряжение на клеммах источника тока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U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внешн и напряжение внутри и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точника тока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>U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внутр, если последовательно к резистору сопротивлением </w:t>
      </w:r>
      <w:r w:rsidR="009F01D2" w:rsidRPr="001808ED">
        <w:rPr>
          <w:rFonts w:ascii="Times New Roman" w:eastAsiaTheme="minorHAnsi" w:hAnsi="Times New Roman"/>
          <w:i/>
          <w:iCs/>
          <w:color w:val="000000"/>
          <w:sz w:val="28"/>
          <w:szCs w:val="28"/>
          <w:lang w:eastAsia="en-US"/>
        </w:rPr>
        <w:t xml:space="preserve">R 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вкл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ю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чить ещё один такой же рези</w:t>
      </w:r>
      <w:r w:rsidR="009F01D2"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стор?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каждой величины определите соответствующий характер изменения: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увеличится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2) уменьшится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3) не изменится </w:t>
      </w:r>
    </w:p>
    <w:p w:rsidR="009F01D2" w:rsidRPr="001808ED" w:rsidRDefault="009F01D2" w:rsidP="001808E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9F01D2" w:rsidRPr="001808ED" w:rsidRDefault="009F01D2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Запишите в таблицу выбранные цифры для каждой физической величины. Цифры в ответе могут повторяться.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AE5381" w:rsidRPr="001808ED" w:rsidTr="00AE5381">
        <w:trPr>
          <w:trHeight w:val="465"/>
        </w:trPr>
        <w:tc>
          <w:tcPr>
            <w:tcW w:w="3303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ЭДС</w:t>
            </w: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Pa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r w:rsidRPr="001808E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U</w:t>
            </w:r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 xml:space="preserve">внешн </w:t>
            </w: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Pa5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Напряжение </w:t>
            </w:r>
            <w:r w:rsidRPr="001808E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U</w:t>
            </w:r>
            <w:r w:rsidRPr="001808ED">
              <w:rPr>
                <w:rStyle w:val="A70"/>
                <w:rFonts w:ascii="Times New Roman" w:hAnsi="Times New Roman" w:cs="Times New Roman"/>
                <w:sz w:val="28"/>
                <w:szCs w:val="28"/>
              </w:rPr>
              <w:t xml:space="preserve">внутр </w:t>
            </w:r>
          </w:p>
        </w:tc>
      </w:tr>
      <w:tr w:rsidR="00AE5381" w:rsidRPr="001808ED" w:rsidTr="00AE5381">
        <w:tc>
          <w:tcPr>
            <w:tcW w:w="3303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AE5381" w:rsidRPr="001808ED" w:rsidRDefault="00AE5381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1D2" w:rsidRPr="001808ED" w:rsidRDefault="009F01D2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9.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Резисторы поочерёдно подключают к источнику постоянного тока. Сопр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тивления резисторов равны соответственно 3 и 12 Ом. Мощность тока в резист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рах одинакова. Че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му равно внутреннее сопротивление источника тока? </w:t>
      </w: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Ответ: _________ Ом. </w:t>
      </w: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AE5381" w:rsidRPr="001808ED" w:rsidRDefault="00AE5381" w:rsidP="001808ED">
      <w:pPr>
        <w:pStyle w:val="Default"/>
        <w:rPr>
          <w:rFonts w:ascii="Times New Roman" w:eastAsiaTheme="minorHAnsi" w:hAnsi="Times New Roman" w:cs="Times New Roman"/>
          <w:sz w:val="28"/>
          <w:szCs w:val="28"/>
        </w:rPr>
      </w:pPr>
      <w:r w:rsidRPr="001808ED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10. 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При проведении лабораторной работы учащийся собрал электрическую цепь по схеме, изображённой на рисунке 7. Сопротивления резисторов </w:t>
      </w:r>
      <w:r w:rsidRPr="001808ED">
        <w:rPr>
          <w:rFonts w:ascii="Times New Roman" w:eastAsiaTheme="minorHAnsi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 xml:space="preserve">1 и </w:t>
      </w:r>
      <w:r w:rsidRPr="001808ED">
        <w:rPr>
          <w:rFonts w:ascii="Times New Roman" w:eastAsiaTheme="minorHAnsi" w:hAnsi="Times New Roman" w:cs="Times New Roman"/>
          <w:i/>
          <w:iCs/>
          <w:sz w:val="28"/>
          <w:szCs w:val="28"/>
        </w:rPr>
        <w:t>R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2 равны 20 и 150 Ом соответственно. Сопротивление вольтметра равно 10 кОм, а ампе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р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метра — 0,4 Ом. ЭДС источника равна 36 В, его внутреннее сопротивление с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о</w:t>
      </w:r>
      <w:r w:rsidRPr="001808ED">
        <w:rPr>
          <w:rFonts w:ascii="Times New Roman" w:eastAsiaTheme="minorHAnsi" w:hAnsi="Times New Roman" w:cs="Times New Roman"/>
          <w:sz w:val="28"/>
          <w:szCs w:val="28"/>
        </w:rPr>
        <w:t>ставляет 1 Ом.</w:t>
      </w:r>
    </w:p>
    <w:p w:rsidR="00AE5381" w:rsidRPr="001808ED" w:rsidRDefault="00AE5381" w:rsidP="001808ED">
      <w:pPr>
        <w:pStyle w:val="Default"/>
        <w:rPr>
          <w:rFonts w:ascii="Times New Roman" w:eastAsiaTheme="minorHAnsi" w:hAnsi="Times New Roman" w:cs="Times New Roman"/>
          <w:sz w:val="28"/>
          <w:szCs w:val="28"/>
        </w:rPr>
      </w:pP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700" cy="10210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81" w:rsidRPr="001808ED" w:rsidRDefault="00AE5381" w:rsidP="001808ED">
      <w:pPr>
        <w:autoSpaceDE w:val="0"/>
        <w:autoSpaceDN w:val="0"/>
        <w:adjustRightInd w:val="0"/>
        <w:spacing w:before="100" w:after="220" w:line="221" w:lineRule="atLeast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Схема электрической цепи, собранной учащимся </w:t>
      </w:r>
    </w:p>
    <w:p w:rsidR="00AE5381" w:rsidRPr="001808ED" w:rsidRDefault="00AE5381" w:rsidP="001808ED">
      <w:pPr>
        <w:autoSpaceDE w:val="0"/>
        <w:autoSpaceDN w:val="0"/>
        <w:adjustRightInd w:val="0"/>
        <w:spacing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 рисунке изображены шкалы приборов с показаниями, которые получил уча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softHyphen/>
        <w:t xml:space="preserve">щийся. Исправны ли приборы или же какой-то из них даёт неверные показания? </w:t>
      </w:r>
    </w:p>
    <w:p w:rsidR="00AE5381" w:rsidRPr="001808ED" w:rsidRDefault="00AE5381" w:rsidP="001808ED">
      <w:pPr>
        <w:autoSpaceDE w:val="0"/>
        <w:autoSpaceDN w:val="0"/>
        <w:adjustRightInd w:val="0"/>
        <w:spacing w:before="340" w:after="0" w:line="241" w:lineRule="atLeast"/>
        <w:ind w:firstLine="340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1808E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11. 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Резисторы сопротивлениями 100 и 200 Ом соединили параллельно и по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ключили к ним последовательно ещё один резистор сопротивлением 50 Ом. П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лучившуюся цепочку резисторов присоединили к батарейке. Нарисуйте схему данной электрической цепи. В каком из резисторов выделяется больше всего к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1808E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личества теплоты? Во сколько раз различаются тепловые мощности в резисторах сопротивлениями 50 и 200 Ом? </w:t>
      </w: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:__________.</w:t>
      </w: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  <w:r w:rsidRPr="001808ED">
        <w:rPr>
          <w:rFonts w:ascii="Times New Roman" w:hAnsi="Times New Roman" w:cs="Times New Roman"/>
          <w:sz w:val="28"/>
          <w:szCs w:val="28"/>
        </w:rPr>
        <w:t>Ответы</w:t>
      </w:r>
      <w:r w:rsidRPr="001808E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</w:tblGrid>
      <w:tr w:rsidR="00D07B5A" w:rsidRPr="001808ED" w:rsidTr="00AE5381"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D07B5A" w:rsidRPr="001808ED" w:rsidTr="00AE5381"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1,5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312</w:t>
            </w:r>
          </w:p>
        </w:tc>
        <w:tc>
          <w:tcPr>
            <w:tcW w:w="991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:rsidR="00AE5381" w:rsidRPr="001808ED" w:rsidRDefault="00AE5381" w:rsidP="001808ED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D07B5A" w:rsidRPr="001808ED" w:rsidRDefault="00D07B5A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Критерии оценивания: </w:t>
      </w:r>
    </w:p>
    <w:p w:rsidR="00D07B5A" w:rsidRPr="001808ED" w:rsidRDefault="00D07B5A" w:rsidP="001808ED">
      <w:pPr>
        <w:pStyle w:val="Pa7"/>
        <w:ind w:firstLine="340"/>
        <w:rPr>
          <w:rFonts w:ascii="Times New Roman" w:hAnsi="Times New Roman" w:cs="Times New Roman"/>
          <w:color w:val="000000"/>
          <w:sz w:val="28"/>
          <w:szCs w:val="28"/>
        </w:rPr>
      </w:pPr>
      <w:r w:rsidRPr="001808ED">
        <w:rPr>
          <w:rFonts w:ascii="Times New Roman" w:hAnsi="Times New Roman" w:cs="Times New Roman"/>
          <w:color w:val="000000"/>
          <w:sz w:val="28"/>
          <w:szCs w:val="28"/>
        </w:rPr>
        <w:t>Задания № 1—6 оцениваются в 1 балл, задания № 7—9 — в 2 балла, а зада</w:t>
      </w:r>
      <w:r w:rsidRPr="001808E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 № 10, 11 — в 3 балла. </w:t>
      </w:r>
    </w:p>
    <w:p w:rsidR="00D07B5A" w:rsidRDefault="00D07B5A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808ED">
        <w:rPr>
          <w:rFonts w:ascii="Times New Roman" w:hAnsi="Times New Roman" w:cs="Times New Roman"/>
          <w:sz w:val="28"/>
          <w:szCs w:val="28"/>
        </w:rPr>
        <w:lastRenderedPageBreak/>
        <w:t>Итого за работу: 18 баллов.</w:t>
      </w:r>
    </w:p>
    <w:p w:rsidR="00A15B56" w:rsidRPr="001808ED" w:rsidRDefault="00A15B56" w:rsidP="001808ED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2"/>
        <w:gridCol w:w="1983"/>
      </w:tblGrid>
      <w:tr w:rsidR="00D07B5A" w:rsidRPr="001808ED" w:rsidTr="00D07B5A"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83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07B5A" w:rsidRPr="001808ED" w:rsidTr="00D07B5A"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Диапазон ба</w:t>
            </w: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лон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0-7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982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  <w:tc>
          <w:tcPr>
            <w:tcW w:w="1983" w:type="dxa"/>
          </w:tcPr>
          <w:p w:rsidR="00D07B5A" w:rsidRPr="001808ED" w:rsidRDefault="00D07B5A" w:rsidP="001808E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1808ED">
              <w:rPr>
                <w:rFonts w:ascii="Times New Roman" w:hAnsi="Times New Roman" w:cs="Times New Roman"/>
                <w:sz w:val="28"/>
                <w:szCs w:val="28"/>
              </w:rPr>
              <w:t>16-18</w:t>
            </w:r>
          </w:p>
        </w:tc>
      </w:tr>
    </w:tbl>
    <w:p w:rsidR="00D07B5A" w:rsidRPr="00AE5381" w:rsidRDefault="00D07B5A" w:rsidP="00D07B5A">
      <w:pPr>
        <w:pStyle w:val="Default"/>
        <w:rPr>
          <w:lang w:val="en-US"/>
        </w:rPr>
      </w:pPr>
    </w:p>
    <w:sectPr w:rsidR="00D07B5A" w:rsidRPr="00AE5381" w:rsidSect="006A0B63">
      <w:footerReference w:type="default" r:id="rId1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F3A" w:rsidRDefault="00734F3A" w:rsidP="00006CD3">
      <w:pPr>
        <w:spacing w:after="0" w:line="240" w:lineRule="auto"/>
      </w:pPr>
      <w:r>
        <w:separator/>
      </w:r>
    </w:p>
  </w:endnote>
  <w:endnote w:type="continuationSeparator" w:id="0">
    <w:p w:rsidR="00734F3A" w:rsidRDefault="00734F3A" w:rsidP="0000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extbook New">
    <w:altName w:val="Textbook New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6990761"/>
      <w:docPartObj>
        <w:docPartGallery w:val="Page Numbers (Bottom of Page)"/>
        <w:docPartUnique/>
      </w:docPartObj>
    </w:sdtPr>
    <w:sdtEndPr/>
    <w:sdtContent>
      <w:p w:rsidR="00AE5381" w:rsidRDefault="009F1B17">
        <w:pPr>
          <w:pStyle w:val="a6"/>
          <w:jc w:val="center"/>
        </w:pPr>
        <w:r>
          <w:fldChar w:fldCharType="begin"/>
        </w:r>
        <w:r w:rsidR="00AE5381">
          <w:instrText>PAGE   \* MERGEFORMAT</w:instrText>
        </w:r>
        <w:r>
          <w:fldChar w:fldCharType="separate"/>
        </w:r>
        <w:r w:rsidR="00D0680A">
          <w:rPr>
            <w:noProof/>
          </w:rPr>
          <w:t>15</w:t>
        </w:r>
        <w:r>
          <w:fldChar w:fldCharType="end"/>
        </w:r>
      </w:p>
    </w:sdtContent>
  </w:sdt>
  <w:p w:rsidR="00AE5381" w:rsidRDefault="00AE53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F3A" w:rsidRDefault="00734F3A" w:rsidP="00006CD3">
      <w:pPr>
        <w:spacing w:after="0" w:line="240" w:lineRule="auto"/>
      </w:pPr>
      <w:r>
        <w:separator/>
      </w:r>
    </w:p>
  </w:footnote>
  <w:footnote w:type="continuationSeparator" w:id="0">
    <w:p w:rsidR="00734F3A" w:rsidRDefault="00734F3A" w:rsidP="00006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564B"/>
    <w:multiLevelType w:val="hybridMultilevel"/>
    <w:tmpl w:val="6C50D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73ECB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272A3"/>
    <w:multiLevelType w:val="hybridMultilevel"/>
    <w:tmpl w:val="7264C3D0"/>
    <w:lvl w:ilvl="0" w:tplc="A05084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671AA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53CD2"/>
    <w:multiLevelType w:val="hybridMultilevel"/>
    <w:tmpl w:val="65AA970A"/>
    <w:lvl w:ilvl="0" w:tplc="6F82397A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3E6C6AED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F2A35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37E20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F51EB9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11537"/>
    <w:multiLevelType w:val="hybridMultilevel"/>
    <w:tmpl w:val="5068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378"/>
    <w:rsid w:val="00003FFC"/>
    <w:rsid w:val="00006CD3"/>
    <w:rsid w:val="00012F81"/>
    <w:rsid w:val="00013B8A"/>
    <w:rsid w:val="00021173"/>
    <w:rsid w:val="00023A83"/>
    <w:rsid w:val="00031A99"/>
    <w:rsid w:val="00034755"/>
    <w:rsid w:val="000409B2"/>
    <w:rsid w:val="000459B5"/>
    <w:rsid w:val="00051F86"/>
    <w:rsid w:val="000534D3"/>
    <w:rsid w:val="00055C88"/>
    <w:rsid w:val="00074FF2"/>
    <w:rsid w:val="000817B0"/>
    <w:rsid w:val="0008780C"/>
    <w:rsid w:val="000927B1"/>
    <w:rsid w:val="000A71A3"/>
    <w:rsid w:val="000B4CBE"/>
    <w:rsid w:val="000C4FDB"/>
    <w:rsid w:val="000C612D"/>
    <w:rsid w:val="000C6C86"/>
    <w:rsid w:val="000D073D"/>
    <w:rsid w:val="000D5E18"/>
    <w:rsid w:val="000D7F41"/>
    <w:rsid w:val="000E304E"/>
    <w:rsid w:val="000E3F59"/>
    <w:rsid w:val="000E5BB1"/>
    <w:rsid w:val="000E5D84"/>
    <w:rsid w:val="000E5D9E"/>
    <w:rsid w:val="000F57B4"/>
    <w:rsid w:val="00102446"/>
    <w:rsid w:val="00111B6D"/>
    <w:rsid w:val="00114328"/>
    <w:rsid w:val="0012012A"/>
    <w:rsid w:val="00123E5C"/>
    <w:rsid w:val="00127F36"/>
    <w:rsid w:val="001412C1"/>
    <w:rsid w:val="0014453A"/>
    <w:rsid w:val="001579F0"/>
    <w:rsid w:val="00160626"/>
    <w:rsid w:val="00162979"/>
    <w:rsid w:val="00163424"/>
    <w:rsid w:val="0017542E"/>
    <w:rsid w:val="001808ED"/>
    <w:rsid w:val="00180A12"/>
    <w:rsid w:val="001816C3"/>
    <w:rsid w:val="00181D2B"/>
    <w:rsid w:val="00181E00"/>
    <w:rsid w:val="00184EFA"/>
    <w:rsid w:val="00185B62"/>
    <w:rsid w:val="00193C60"/>
    <w:rsid w:val="001A1885"/>
    <w:rsid w:val="001A23FD"/>
    <w:rsid w:val="001A74E1"/>
    <w:rsid w:val="001B232B"/>
    <w:rsid w:val="001C0D32"/>
    <w:rsid w:val="001D6B64"/>
    <w:rsid w:val="001E1FDB"/>
    <w:rsid w:val="001E66CA"/>
    <w:rsid w:val="00204D09"/>
    <w:rsid w:val="0020656C"/>
    <w:rsid w:val="00211712"/>
    <w:rsid w:val="00211997"/>
    <w:rsid w:val="002169C1"/>
    <w:rsid w:val="00221E02"/>
    <w:rsid w:val="00224F74"/>
    <w:rsid w:val="0023664B"/>
    <w:rsid w:val="00241CBC"/>
    <w:rsid w:val="002447A0"/>
    <w:rsid w:val="002527EF"/>
    <w:rsid w:val="0025685E"/>
    <w:rsid w:val="002758F2"/>
    <w:rsid w:val="002763C2"/>
    <w:rsid w:val="00280187"/>
    <w:rsid w:val="0028730D"/>
    <w:rsid w:val="00292B99"/>
    <w:rsid w:val="00296131"/>
    <w:rsid w:val="00297998"/>
    <w:rsid w:val="002A60F3"/>
    <w:rsid w:val="002A7E71"/>
    <w:rsid w:val="002B29B1"/>
    <w:rsid w:val="002C2845"/>
    <w:rsid w:val="002C3EFE"/>
    <w:rsid w:val="002D09BE"/>
    <w:rsid w:val="002D3DC4"/>
    <w:rsid w:val="002D3EE6"/>
    <w:rsid w:val="002D4309"/>
    <w:rsid w:val="002D4B05"/>
    <w:rsid w:val="002D6CE0"/>
    <w:rsid w:val="002E0762"/>
    <w:rsid w:val="002E1403"/>
    <w:rsid w:val="002E1800"/>
    <w:rsid w:val="002F4907"/>
    <w:rsid w:val="0030028D"/>
    <w:rsid w:val="00300391"/>
    <w:rsid w:val="00305420"/>
    <w:rsid w:val="0030566B"/>
    <w:rsid w:val="00305AF9"/>
    <w:rsid w:val="00310399"/>
    <w:rsid w:val="00314EDB"/>
    <w:rsid w:val="00332FAD"/>
    <w:rsid w:val="003367BD"/>
    <w:rsid w:val="00336B75"/>
    <w:rsid w:val="003544FE"/>
    <w:rsid w:val="0036085A"/>
    <w:rsid w:val="00364271"/>
    <w:rsid w:val="00365E84"/>
    <w:rsid w:val="00365EDA"/>
    <w:rsid w:val="003674D7"/>
    <w:rsid w:val="00372894"/>
    <w:rsid w:val="003A180D"/>
    <w:rsid w:val="003A7CB7"/>
    <w:rsid w:val="003B36F0"/>
    <w:rsid w:val="003B674C"/>
    <w:rsid w:val="003D3D92"/>
    <w:rsid w:val="003D44B9"/>
    <w:rsid w:val="003D594A"/>
    <w:rsid w:val="003D7829"/>
    <w:rsid w:val="003E5ADD"/>
    <w:rsid w:val="003F17B9"/>
    <w:rsid w:val="003F59E2"/>
    <w:rsid w:val="003F70CC"/>
    <w:rsid w:val="0040048D"/>
    <w:rsid w:val="004036B5"/>
    <w:rsid w:val="0040635D"/>
    <w:rsid w:val="004065E1"/>
    <w:rsid w:val="004149E6"/>
    <w:rsid w:val="004176E8"/>
    <w:rsid w:val="004217B8"/>
    <w:rsid w:val="0042654E"/>
    <w:rsid w:val="00433587"/>
    <w:rsid w:val="00436BE1"/>
    <w:rsid w:val="004462A3"/>
    <w:rsid w:val="00454D23"/>
    <w:rsid w:val="00462D25"/>
    <w:rsid w:val="00464CBF"/>
    <w:rsid w:val="00466B5E"/>
    <w:rsid w:val="00470255"/>
    <w:rsid w:val="00471995"/>
    <w:rsid w:val="004729F7"/>
    <w:rsid w:val="00476CFB"/>
    <w:rsid w:val="004816E0"/>
    <w:rsid w:val="00484557"/>
    <w:rsid w:val="00490089"/>
    <w:rsid w:val="004965C5"/>
    <w:rsid w:val="00496E05"/>
    <w:rsid w:val="004A47B2"/>
    <w:rsid w:val="004B11A3"/>
    <w:rsid w:val="004B70C1"/>
    <w:rsid w:val="004C3E46"/>
    <w:rsid w:val="004C4A02"/>
    <w:rsid w:val="004D2A3E"/>
    <w:rsid w:val="004D7B56"/>
    <w:rsid w:val="004E2978"/>
    <w:rsid w:val="004E6D85"/>
    <w:rsid w:val="004E7F12"/>
    <w:rsid w:val="004F071A"/>
    <w:rsid w:val="004F356D"/>
    <w:rsid w:val="004F449E"/>
    <w:rsid w:val="004F7B7D"/>
    <w:rsid w:val="005006C6"/>
    <w:rsid w:val="005015D2"/>
    <w:rsid w:val="00501CD8"/>
    <w:rsid w:val="0050251F"/>
    <w:rsid w:val="0051464E"/>
    <w:rsid w:val="005150BA"/>
    <w:rsid w:val="00521748"/>
    <w:rsid w:val="00525E88"/>
    <w:rsid w:val="00527524"/>
    <w:rsid w:val="00531885"/>
    <w:rsid w:val="00533444"/>
    <w:rsid w:val="005340B0"/>
    <w:rsid w:val="00535835"/>
    <w:rsid w:val="00535A09"/>
    <w:rsid w:val="00537965"/>
    <w:rsid w:val="00540528"/>
    <w:rsid w:val="005406D3"/>
    <w:rsid w:val="0054484E"/>
    <w:rsid w:val="0055418B"/>
    <w:rsid w:val="005603D5"/>
    <w:rsid w:val="005641EA"/>
    <w:rsid w:val="00567710"/>
    <w:rsid w:val="005702D3"/>
    <w:rsid w:val="005710FB"/>
    <w:rsid w:val="0057450A"/>
    <w:rsid w:val="00576CC1"/>
    <w:rsid w:val="0057760C"/>
    <w:rsid w:val="00591552"/>
    <w:rsid w:val="005964B4"/>
    <w:rsid w:val="005A16FE"/>
    <w:rsid w:val="005A1C55"/>
    <w:rsid w:val="005A20D4"/>
    <w:rsid w:val="005B2C15"/>
    <w:rsid w:val="005B6E5A"/>
    <w:rsid w:val="005C7EC6"/>
    <w:rsid w:val="005D0181"/>
    <w:rsid w:val="005D7067"/>
    <w:rsid w:val="005E4FE7"/>
    <w:rsid w:val="005F12EE"/>
    <w:rsid w:val="005F5D48"/>
    <w:rsid w:val="00601814"/>
    <w:rsid w:val="00603EAF"/>
    <w:rsid w:val="006050A5"/>
    <w:rsid w:val="00606FB8"/>
    <w:rsid w:val="0060735F"/>
    <w:rsid w:val="00612158"/>
    <w:rsid w:val="00612ACA"/>
    <w:rsid w:val="00621CED"/>
    <w:rsid w:val="00626563"/>
    <w:rsid w:val="006357E9"/>
    <w:rsid w:val="00636360"/>
    <w:rsid w:val="00647F97"/>
    <w:rsid w:val="006564C0"/>
    <w:rsid w:val="006602FA"/>
    <w:rsid w:val="00663DB8"/>
    <w:rsid w:val="006879D9"/>
    <w:rsid w:val="00695F81"/>
    <w:rsid w:val="006A0B63"/>
    <w:rsid w:val="006B26BF"/>
    <w:rsid w:val="006C1A2D"/>
    <w:rsid w:val="006C1A7A"/>
    <w:rsid w:val="006D1E41"/>
    <w:rsid w:val="006D2ACE"/>
    <w:rsid w:val="006D6A93"/>
    <w:rsid w:val="006E143B"/>
    <w:rsid w:val="006E4A67"/>
    <w:rsid w:val="006F315D"/>
    <w:rsid w:val="00705AA2"/>
    <w:rsid w:val="00707948"/>
    <w:rsid w:val="007079F5"/>
    <w:rsid w:val="007211FD"/>
    <w:rsid w:val="007339D4"/>
    <w:rsid w:val="00734F3A"/>
    <w:rsid w:val="00740F18"/>
    <w:rsid w:val="007416FC"/>
    <w:rsid w:val="00743852"/>
    <w:rsid w:val="00744007"/>
    <w:rsid w:val="007515F1"/>
    <w:rsid w:val="00751F07"/>
    <w:rsid w:val="0076011A"/>
    <w:rsid w:val="00762BFE"/>
    <w:rsid w:val="00764C40"/>
    <w:rsid w:val="00766676"/>
    <w:rsid w:val="00780C89"/>
    <w:rsid w:val="007857C8"/>
    <w:rsid w:val="007A1D11"/>
    <w:rsid w:val="007A1D4E"/>
    <w:rsid w:val="007A3061"/>
    <w:rsid w:val="007A64FB"/>
    <w:rsid w:val="007B1359"/>
    <w:rsid w:val="007B3A30"/>
    <w:rsid w:val="007B7E4C"/>
    <w:rsid w:val="007C263E"/>
    <w:rsid w:val="007C50B6"/>
    <w:rsid w:val="007C5B83"/>
    <w:rsid w:val="007D1485"/>
    <w:rsid w:val="007D45A4"/>
    <w:rsid w:val="007D6ED2"/>
    <w:rsid w:val="007E082E"/>
    <w:rsid w:val="007E64B6"/>
    <w:rsid w:val="007E6A49"/>
    <w:rsid w:val="007F3235"/>
    <w:rsid w:val="007F37A2"/>
    <w:rsid w:val="0080776E"/>
    <w:rsid w:val="008100EF"/>
    <w:rsid w:val="00822CB5"/>
    <w:rsid w:val="008259DF"/>
    <w:rsid w:val="0082695F"/>
    <w:rsid w:val="00832E16"/>
    <w:rsid w:val="008332A4"/>
    <w:rsid w:val="00842921"/>
    <w:rsid w:val="00844E67"/>
    <w:rsid w:val="00846F00"/>
    <w:rsid w:val="00852672"/>
    <w:rsid w:val="008565D5"/>
    <w:rsid w:val="00873325"/>
    <w:rsid w:val="00880DC5"/>
    <w:rsid w:val="00892684"/>
    <w:rsid w:val="00896440"/>
    <w:rsid w:val="008A013E"/>
    <w:rsid w:val="008A1F62"/>
    <w:rsid w:val="008A62BD"/>
    <w:rsid w:val="008A7A5D"/>
    <w:rsid w:val="008B48D1"/>
    <w:rsid w:val="008C16F0"/>
    <w:rsid w:val="008C3C8E"/>
    <w:rsid w:val="008C6AF9"/>
    <w:rsid w:val="008D0562"/>
    <w:rsid w:val="008D0932"/>
    <w:rsid w:val="008D1C33"/>
    <w:rsid w:val="008D4E3D"/>
    <w:rsid w:val="008D635C"/>
    <w:rsid w:val="00916C5D"/>
    <w:rsid w:val="00922201"/>
    <w:rsid w:val="00922316"/>
    <w:rsid w:val="00926A9F"/>
    <w:rsid w:val="0093537C"/>
    <w:rsid w:val="00940EC1"/>
    <w:rsid w:val="0094259E"/>
    <w:rsid w:val="00951B48"/>
    <w:rsid w:val="009562BC"/>
    <w:rsid w:val="00960DDB"/>
    <w:rsid w:val="00974378"/>
    <w:rsid w:val="00974F23"/>
    <w:rsid w:val="009800E6"/>
    <w:rsid w:val="00986C64"/>
    <w:rsid w:val="0099444D"/>
    <w:rsid w:val="00996A44"/>
    <w:rsid w:val="009A4C2A"/>
    <w:rsid w:val="009A6F12"/>
    <w:rsid w:val="009B6AB7"/>
    <w:rsid w:val="009B7B0C"/>
    <w:rsid w:val="009C3DE9"/>
    <w:rsid w:val="009C5E3C"/>
    <w:rsid w:val="009D5572"/>
    <w:rsid w:val="009D7D32"/>
    <w:rsid w:val="009F01D2"/>
    <w:rsid w:val="009F1B17"/>
    <w:rsid w:val="009F2846"/>
    <w:rsid w:val="009F5D92"/>
    <w:rsid w:val="009F6940"/>
    <w:rsid w:val="009F7880"/>
    <w:rsid w:val="00A04687"/>
    <w:rsid w:val="00A12BCE"/>
    <w:rsid w:val="00A15B56"/>
    <w:rsid w:val="00A169B1"/>
    <w:rsid w:val="00A17B63"/>
    <w:rsid w:val="00A22DFE"/>
    <w:rsid w:val="00A3158F"/>
    <w:rsid w:val="00A45F4D"/>
    <w:rsid w:val="00A5114C"/>
    <w:rsid w:val="00A535F4"/>
    <w:rsid w:val="00A55AA2"/>
    <w:rsid w:val="00A6643E"/>
    <w:rsid w:val="00A740C5"/>
    <w:rsid w:val="00A766F1"/>
    <w:rsid w:val="00A804CC"/>
    <w:rsid w:val="00A80FA1"/>
    <w:rsid w:val="00A9126E"/>
    <w:rsid w:val="00AB0163"/>
    <w:rsid w:val="00AB1E5C"/>
    <w:rsid w:val="00AB2290"/>
    <w:rsid w:val="00AB36A2"/>
    <w:rsid w:val="00AC68C0"/>
    <w:rsid w:val="00AD0551"/>
    <w:rsid w:val="00AD25CF"/>
    <w:rsid w:val="00AD4A73"/>
    <w:rsid w:val="00AE089E"/>
    <w:rsid w:val="00AE2A0B"/>
    <w:rsid w:val="00AE4A8C"/>
    <w:rsid w:val="00AE5381"/>
    <w:rsid w:val="00B10EC0"/>
    <w:rsid w:val="00B11BAA"/>
    <w:rsid w:val="00B20A48"/>
    <w:rsid w:val="00B313CC"/>
    <w:rsid w:val="00B31F8E"/>
    <w:rsid w:val="00B43BDE"/>
    <w:rsid w:val="00B4424E"/>
    <w:rsid w:val="00B53CEC"/>
    <w:rsid w:val="00B554D6"/>
    <w:rsid w:val="00B56ABF"/>
    <w:rsid w:val="00B616D0"/>
    <w:rsid w:val="00B66B0F"/>
    <w:rsid w:val="00B707FB"/>
    <w:rsid w:val="00B70883"/>
    <w:rsid w:val="00B81B63"/>
    <w:rsid w:val="00B84327"/>
    <w:rsid w:val="00B845BF"/>
    <w:rsid w:val="00B93694"/>
    <w:rsid w:val="00BA7D3D"/>
    <w:rsid w:val="00BB1212"/>
    <w:rsid w:val="00BB349D"/>
    <w:rsid w:val="00BC5567"/>
    <w:rsid w:val="00BC6530"/>
    <w:rsid w:val="00BD15D8"/>
    <w:rsid w:val="00BD7209"/>
    <w:rsid w:val="00BE07AB"/>
    <w:rsid w:val="00BE0B46"/>
    <w:rsid w:val="00BF0420"/>
    <w:rsid w:val="00C00903"/>
    <w:rsid w:val="00C04AC4"/>
    <w:rsid w:val="00C1186D"/>
    <w:rsid w:val="00C14056"/>
    <w:rsid w:val="00C14FD2"/>
    <w:rsid w:val="00C16A3A"/>
    <w:rsid w:val="00C22B29"/>
    <w:rsid w:val="00C244AC"/>
    <w:rsid w:val="00C341D5"/>
    <w:rsid w:val="00C35249"/>
    <w:rsid w:val="00C535B0"/>
    <w:rsid w:val="00C54AB6"/>
    <w:rsid w:val="00C60F9E"/>
    <w:rsid w:val="00C61235"/>
    <w:rsid w:val="00C61BF7"/>
    <w:rsid w:val="00C63A0F"/>
    <w:rsid w:val="00C71A6D"/>
    <w:rsid w:val="00C776D6"/>
    <w:rsid w:val="00C8407D"/>
    <w:rsid w:val="00C8566B"/>
    <w:rsid w:val="00C86A85"/>
    <w:rsid w:val="00C901BC"/>
    <w:rsid w:val="00C90ED8"/>
    <w:rsid w:val="00C90F37"/>
    <w:rsid w:val="00C94797"/>
    <w:rsid w:val="00C963D0"/>
    <w:rsid w:val="00CB136C"/>
    <w:rsid w:val="00CC154A"/>
    <w:rsid w:val="00CD0AB1"/>
    <w:rsid w:val="00CD32D9"/>
    <w:rsid w:val="00CD782B"/>
    <w:rsid w:val="00CE6251"/>
    <w:rsid w:val="00CF523D"/>
    <w:rsid w:val="00D0680A"/>
    <w:rsid w:val="00D07B5A"/>
    <w:rsid w:val="00D1015B"/>
    <w:rsid w:val="00D1053C"/>
    <w:rsid w:val="00D10D04"/>
    <w:rsid w:val="00D13C8E"/>
    <w:rsid w:val="00D17E70"/>
    <w:rsid w:val="00D26BCB"/>
    <w:rsid w:val="00D35EEF"/>
    <w:rsid w:val="00D427AE"/>
    <w:rsid w:val="00D44D0C"/>
    <w:rsid w:val="00D46302"/>
    <w:rsid w:val="00D605EE"/>
    <w:rsid w:val="00D60DE6"/>
    <w:rsid w:val="00D65D1A"/>
    <w:rsid w:val="00D84D3E"/>
    <w:rsid w:val="00D84FF3"/>
    <w:rsid w:val="00D93840"/>
    <w:rsid w:val="00D96D49"/>
    <w:rsid w:val="00D979E2"/>
    <w:rsid w:val="00DA131A"/>
    <w:rsid w:val="00DA19C9"/>
    <w:rsid w:val="00DA4515"/>
    <w:rsid w:val="00DA494E"/>
    <w:rsid w:val="00DB642D"/>
    <w:rsid w:val="00DB692E"/>
    <w:rsid w:val="00DC31EC"/>
    <w:rsid w:val="00DC7EBB"/>
    <w:rsid w:val="00DD0223"/>
    <w:rsid w:val="00DD0870"/>
    <w:rsid w:val="00DD472F"/>
    <w:rsid w:val="00DD6D9F"/>
    <w:rsid w:val="00DE1D94"/>
    <w:rsid w:val="00DE4A24"/>
    <w:rsid w:val="00DE5031"/>
    <w:rsid w:val="00DE75E7"/>
    <w:rsid w:val="00DF4CE0"/>
    <w:rsid w:val="00E04719"/>
    <w:rsid w:val="00E12AA4"/>
    <w:rsid w:val="00E2418F"/>
    <w:rsid w:val="00E30ED8"/>
    <w:rsid w:val="00E33A0E"/>
    <w:rsid w:val="00E42789"/>
    <w:rsid w:val="00E42B48"/>
    <w:rsid w:val="00E444F9"/>
    <w:rsid w:val="00E44649"/>
    <w:rsid w:val="00E5408E"/>
    <w:rsid w:val="00E55948"/>
    <w:rsid w:val="00E56825"/>
    <w:rsid w:val="00E71B94"/>
    <w:rsid w:val="00E72C91"/>
    <w:rsid w:val="00E75A00"/>
    <w:rsid w:val="00E876F5"/>
    <w:rsid w:val="00E87EDF"/>
    <w:rsid w:val="00E95B17"/>
    <w:rsid w:val="00E9632E"/>
    <w:rsid w:val="00EA7856"/>
    <w:rsid w:val="00EB0030"/>
    <w:rsid w:val="00EC135B"/>
    <w:rsid w:val="00EC2455"/>
    <w:rsid w:val="00EC708D"/>
    <w:rsid w:val="00ED3737"/>
    <w:rsid w:val="00ED39CF"/>
    <w:rsid w:val="00ED48A1"/>
    <w:rsid w:val="00EE5622"/>
    <w:rsid w:val="00EE6A8F"/>
    <w:rsid w:val="00F02862"/>
    <w:rsid w:val="00F03F35"/>
    <w:rsid w:val="00F05008"/>
    <w:rsid w:val="00F144A8"/>
    <w:rsid w:val="00F16E11"/>
    <w:rsid w:val="00F22C97"/>
    <w:rsid w:val="00F25349"/>
    <w:rsid w:val="00F3611C"/>
    <w:rsid w:val="00F4279F"/>
    <w:rsid w:val="00F451B9"/>
    <w:rsid w:val="00F462FC"/>
    <w:rsid w:val="00F4659D"/>
    <w:rsid w:val="00F54AAB"/>
    <w:rsid w:val="00F61755"/>
    <w:rsid w:val="00F64988"/>
    <w:rsid w:val="00F64A51"/>
    <w:rsid w:val="00F7341A"/>
    <w:rsid w:val="00F841A1"/>
    <w:rsid w:val="00F91599"/>
    <w:rsid w:val="00F97B55"/>
    <w:rsid w:val="00FA6BF8"/>
    <w:rsid w:val="00FB5639"/>
    <w:rsid w:val="00FB5CF9"/>
    <w:rsid w:val="00FB5E01"/>
    <w:rsid w:val="00FC1450"/>
    <w:rsid w:val="00FC5951"/>
    <w:rsid w:val="00FD4926"/>
    <w:rsid w:val="00FD707F"/>
    <w:rsid w:val="00FE08A4"/>
    <w:rsid w:val="00FE2EF6"/>
    <w:rsid w:val="00FE77E4"/>
    <w:rsid w:val="00FF7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9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3">
    <w:name w:val="Основной текст (3)"/>
    <w:rsid w:val="00FC5951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paragraph" w:styleId="a3">
    <w:name w:val="List Paragraph"/>
    <w:basedOn w:val="a"/>
    <w:uiPriority w:val="34"/>
    <w:qFormat/>
    <w:rsid w:val="000C6C8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E1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180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4">
    <w:name w:val="header"/>
    <w:basedOn w:val="a"/>
    <w:link w:val="a5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CD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CD3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C61BF7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C61BF7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0">
    <w:name w:val="Заголовок №3_"/>
    <w:basedOn w:val="a0"/>
    <w:link w:val="31"/>
    <w:rsid w:val="00C61BF7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8"/>
    <w:rsid w:val="00C61BF7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20">
    <w:name w:val="Заголовок №2"/>
    <w:basedOn w:val="a"/>
    <w:link w:val="2"/>
    <w:rsid w:val="00C61BF7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  <w:lang w:eastAsia="en-US"/>
    </w:rPr>
  </w:style>
  <w:style w:type="paragraph" w:customStyle="1" w:styleId="31">
    <w:name w:val="Заголовок №3"/>
    <w:basedOn w:val="a"/>
    <w:link w:val="30"/>
    <w:rsid w:val="00C61BF7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  <w:lang w:eastAsia="en-US"/>
    </w:rPr>
  </w:style>
  <w:style w:type="paragraph" w:customStyle="1" w:styleId="Pa28">
    <w:name w:val="Pa28"/>
    <w:basedOn w:val="Default"/>
    <w:next w:val="Default"/>
    <w:uiPriority w:val="99"/>
    <w:rsid w:val="005F12EE"/>
    <w:pPr>
      <w:spacing w:line="28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70">
    <w:name w:val="A7"/>
    <w:uiPriority w:val="99"/>
    <w:rsid w:val="009F01D2"/>
    <w:rPr>
      <w:rFonts w:cs="Textbook New"/>
      <w:i/>
      <w:iCs/>
      <w:color w:val="000000"/>
      <w:sz w:val="16"/>
      <w:szCs w:val="16"/>
    </w:rPr>
  </w:style>
  <w:style w:type="paragraph" w:customStyle="1" w:styleId="Pa24">
    <w:name w:val="Pa24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40">
    <w:name w:val="A4"/>
    <w:uiPriority w:val="99"/>
    <w:rsid w:val="009F01D2"/>
    <w:rPr>
      <w:rFonts w:cs="Textbook New"/>
      <w:color w:val="000000"/>
    </w:rPr>
  </w:style>
  <w:style w:type="paragraph" w:customStyle="1" w:styleId="Pa55">
    <w:name w:val="Pa55"/>
    <w:basedOn w:val="Default"/>
    <w:next w:val="Default"/>
    <w:uiPriority w:val="99"/>
    <w:rsid w:val="009F01D2"/>
    <w:pPr>
      <w:spacing w:line="201" w:lineRule="atLeast"/>
    </w:pPr>
    <w:rPr>
      <w:rFonts w:ascii="Textbook New" w:eastAsiaTheme="minorHAnsi" w:hAnsi="Textbook New" w:cstheme="minorBidi"/>
      <w:color w:val="auto"/>
    </w:rPr>
  </w:style>
  <w:style w:type="table" w:styleId="a9">
    <w:name w:val="Table Grid"/>
    <w:basedOn w:val="a1"/>
    <w:uiPriority w:val="59"/>
    <w:rsid w:val="009F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6">
    <w:name w:val="Pa56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AE5381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D07B5A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A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B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59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3">
    <w:name w:val="Основной текст (3)"/>
    <w:rsid w:val="00FC5951"/>
    <w:rPr>
      <w:rFonts w:ascii="Times New Roman" w:hAnsi="Times New Roman"/>
      <w:b/>
      <w:color w:val="000000"/>
      <w:spacing w:val="0"/>
      <w:w w:val="100"/>
      <w:position w:val="0"/>
      <w:sz w:val="26"/>
      <w:u w:val="none"/>
      <w:vertAlign w:val="baseline"/>
      <w:lang w:val="ru-RU" w:eastAsia="ru-RU"/>
    </w:rPr>
  </w:style>
  <w:style w:type="paragraph" w:styleId="a3">
    <w:name w:val="List Paragraph"/>
    <w:basedOn w:val="a"/>
    <w:uiPriority w:val="34"/>
    <w:qFormat/>
    <w:rsid w:val="000C6C8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E1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180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a4">
    <w:name w:val="header"/>
    <w:basedOn w:val="a"/>
    <w:link w:val="a5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6CD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06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6CD3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1"/>
    <w:rsid w:val="00C61BF7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C61BF7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0">
    <w:name w:val="Заголовок №3_"/>
    <w:basedOn w:val="a0"/>
    <w:link w:val="31"/>
    <w:rsid w:val="00C61BF7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8"/>
    <w:rsid w:val="00C61BF7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20">
    <w:name w:val="Заголовок №2"/>
    <w:basedOn w:val="a"/>
    <w:link w:val="2"/>
    <w:rsid w:val="00C61BF7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  <w:lang w:eastAsia="en-US"/>
    </w:rPr>
  </w:style>
  <w:style w:type="paragraph" w:customStyle="1" w:styleId="31">
    <w:name w:val="Заголовок №3"/>
    <w:basedOn w:val="a"/>
    <w:link w:val="30"/>
    <w:rsid w:val="00C61BF7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  <w:lang w:eastAsia="en-US"/>
    </w:rPr>
  </w:style>
  <w:style w:type="paragraph" w:customStyle="1" w:styleId="Pa28">
    <w:name w:val="Pa28"/>
    <w:basedOn w:val="Default"/>
    <w:next w:val="Default"/>
    <w:uiPriority w:val="99"/>
    <w:rsid w:val="005F12EE"/>
    <w:pPr>
      <w:spacing w:line="28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5F12EE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70">
    <w:name w:val="A7"/>
    <w:uiPriority w:val="99"/>
    <w:rsid w:val="009F01D2"/>
    <w:rPr>
      <w:rFonts w:cs="Textbook New"/>
      <w:i/>
      <w:iCs/>
      <w:color w:val="000000"/>
      <w:sz w:val="16"/>
      <w:szCs w:val="16"/>
    </w:rPr>
  </w:style>
  <w:style w:type="paragraph" w:customStyle="1" w:styleId="Pa24">
    <w:name w:val="Pa24"/>
    <w:basedOn w:val="Default"/>
    <w:next w:val="Default"/>
    <w:uiPriority w:val="99"/>
    <w:rsid w:val="009F01D2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character" w:customStyle="1" w:styleId="A40">
    <w:name w:val="A4"/>
    <w:uiPriority w:val="99"/>
    <w:rsid w:val="009F01D2"/>
    <w:rPr>
      <w:rFonts w:cs="Textbook New"/>
      <w:color w:val="000000"/>
    </w:rPr>
  </w:style>
  <w:style w:type="paragraph" w:customStyle="1" w:styleId="Pa55">
    <w:name w:val="Pa55"/>
    <w:basedOn w:val="Default"/>
    <w:next w:val="Default"/>
    <w:uiPriority w:val="99"/>
    <w:rsid w:val="009F01D2"/>
    <w:pPr>
      <w:spacing w:line="201" w:lineRule="atLeast"/>
    </w:pPr>
    <w:rPr>
      <w:rFonts w:ascii="Textbook New" w:eastAsiaTheme="minorHAnsi" w:hAnsi="Textbook New" w:cstheme="minorBidi"/>
      <w:color w:val="auto"/>
    </w:rPr>
  </w:style>
  <w:style w:type="table" w:styleId="a9">
    <w:name w:val="Table Grid"/>
    <w:basedOn w:val="a1"/>
    <w:uiPriority w:val="59"/>
    <w:rsid w:val="009F0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6">
    <w:name w:val="Pa56"/>
    <w:basedOn w:val="Default"/>
    <w:next w:val="Default"/>
    <w:uiPriority w:val="99"/>
    <w:rsid w:val="009F01D2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AE5381"/>
    <w:pPr>
      <w:spacing w:line="24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E5381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customStyle="1" w:styleId="Pa61">
    <w:name w:val="Pa61"/>
    <w:basedOn w:val="Default"/>
    <w:next w:val="Default"/>
    <w:uiPriority w:val="99"/>
    <w:rsid w:val="00D07B5A"/>
    <w:pPr>
      <w:spacing w:line="221" w:lineRule="atLeast"/>
    </w:pPr>
    <w:rPr>
      <w:rFonts w:ascii="Textbook New" w:eastAsiaTheme="minorHAnsi" w:hAnsi="Textbook New"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A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B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3749</Words>
  <Characters>21370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real</cp:lastModifiedBy>
  <cp:revision>5</cp:revision>
  <dcterms:created xsi:type="dcterms:W3CDTF">2021-08-19T18:25:00Z</dcterms:created>
  <dcterms:modified xsi:type="dcterms:W3CDTF">2023-01-16T01:33:00Z</dcterms:modified>
</cp:coreProperties>
</file>